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5" w:rsidRDefault="0096150E" w:rsidP="0096150E">
      <w:pPr>
        <w:shd w:val="clear" w:color="auto" w:fill="FFFFFF"/>
        <w:spacing w:after="0" w:line="240" w:lineRule="auto"/>
        <w:ind w:left="-284" w:right="460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0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72225" cy="8905875"/>
            <wp:effectExtent l="0" t="0" r="0" b="0"/>
            <wp:docPr id="1" name="Рисунок 1" descr="C:\Users\User\Pictures\2021-12-06\об организации и порядке постан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1-12-06\об организации и порядке постанов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88" cy="89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0E" w:rsidRDefault="0096150E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50E" w:rsidRDefault="0096150E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4" w:rsidRPr="00E02436" w:rsidRDefault="004616FC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Постановка  на  </w:t>
      </w:r>
      <w:proofErr w:type="spellStart"/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учет носит профилактический характер   и   является   основанием  для  организации  индивид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уальной профилактической работы. Основания постановки на ВШУ исходит их статей 5,6,14 ФЗ «Об основах системы профилактики безнадзорности и правонарушений несовершеннолетних»</w:t>
      </w:r>
    </w:p>
    <w:p w:rsidR="004616FC" w:rsidRPr="00E02436" w:rsidRDefault="004616FC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4" w:rsidRPr="00E02436" w:rsidRDefault="00931BE4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 ставятся:</w:t>
      </w:r>
    </w:p>
    <w:p w:rsidR="00931BE4" w:rsidRPr="00E02436" w:rsidRDefault="00931BE4" w:rsidP="005473D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Обучающиеся:</w:t>
      </w:r>
    </w:p>
    <w:p w:rsidR="00931BE4" w:rsidRPr="00E02436" w:rsidRDefault="00931BE4" w:rsidP="00547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посещающие или систематически пропускающие без уважительных причин учебные занятия в образовательном  учреждении;</w:t>
      </w:r>
    </w:p>
    <w:p w:rsidR="00931BE4" w:rsidRPr="00E02436" w:rsidRDefault="00931BE4" w:rsidP="00547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бродяжничеством или попрошайничеством;</w:t>
      </w:r>
    </w:p>
    <w:p w:rsidR="004616FC" w:rsidRPr="00E02436" w:rsidRDefault="004616FC" w:rsidP="00547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нарушившие Устав школы и Правила поведения обучающегося, нарушающие правила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уроке и др.);</w:t>
      </w:r>
    </w:p>
    <w:p w:rsidR="00931BE4" w:rsidRPr="00E02436" w:rsidRDefault="00931BE4" w:rsidP="00547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совершившие  </w:t>
      </w:r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до достижения возраста 14 лет, с которого наступает уголовная ответственность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BE4" w:rsidRPr="00E02436" w:rsidRDefault="00931BE4" w:rsidP="00931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неуспевающие  или  оставленные  по  неуважительным  причинам на повторный курс обучения;</w:t>
      </w:r>
    </w:p>
    <w:p w:rsidR="004C474E" w:rsidRPr="00E02436" w:rsidRDefault="00931BE4" w:rsidP="00931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склонные  к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</w:t>
      </w:r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блению наркотических средств, спиртных напитков,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психотропных веществ</w:t>
      </w:r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других  </w:t>
      </w:r>
      <w:proofErr w:type="spellStart"/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токсичных веществ без назначения врача;</w:t>
      </w:r>
    </w:p>
    <w:p w:rsidR="004C474E" w:rsidRPr="00E02436" w:rsidRDefault="00931BE4" w:rsidP="004C474E">
      <w:pPr>
        <w:shd w:val="clear" w:color="auto" w:fill="FFFFFF"/>
        <w:spacing w:before="100" w:beforeAutospacing="1" w:after="100" w:afterAutospacing="1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BE4" w:rsidRPr="00E02436" w:rsidRDefault="00931BE4" w:rsidP="00931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причисляющие  себя  к  неформальным объединениям и организациям антиобщественной направленности;</w:t>
      </w:r>
    </w:p>
    <w:p w:rsidR="00931BE4" w:rsidRPr="00E02436" w:rsidRDefault="00931BE4" w:rsidP="00931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 на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в ОПДН  и КДН и ЗП </w:t>
      </w:r>
      <w:r w:rsidR="004C474E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учет также могут быть поставлены обучающиеся, возвратившиеся  из  специальных  учебно-воспитательных  учреждений или воспитательных колоний.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Семьи, в которых родители (законные представители):</w:t>
      </w:r>
    </w:p>
    <w:p w:rsidR="00931BE4" w:rsidRPr="00E02436" w:rsidRDefault="00931BE4" w:rsidP="00931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исполняют  обязанностей  по  воспитанию,  обучению  и (или) содержанию своих детей;</w:t>
      </w:r>
    </w:p>
    <w:p w:rsidR="00931BE4" w:rsidRPr="00E02436" w:rsidRDefault="00931BE4" w:rsidP="00931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злоупотребляют наркотиками и спиртными напитками;</w:t>
      </w:r>
    </w:p>
    <w:p w:rsidR="00931BE4" w:rsidRPr="00E02436" w:rsidRDefault="00931BE4" w:rsidP="00931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 влияют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поведение несовершеннолетних, вовлекают их    в   противоправные   действия   (преступления,   бродяжничество, попрошайничество,    проституцию,   распространение   и   употребление наркотиков, спиртных напитков и т.д.);</w:t>
      </w:r>
    </w:p>
    <w:p w:rsidR="00931BE4" w:rsidRPr="00E02436" w:rsidRDefault="00931BE4" w:rsidP="00931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 в отношении своих детей жестокое обращение и насилие.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ставятся семьи, имеющие детей, находящихся в  социально  опасном положении и состоящих на учете в образовательном  учреждении,  а  также  семьи,  состоящие  на  учете в органах внутренних дел, социальной защиты населения, городской комиссии по делам несовершеннолетних и защите их прав.</w:t>
      </w:r>
    </w:p>
    <w:p w:rsidR="004C474E" w:rsidRPr="00E02436" w:rsidRDefault="004C474E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E5" w:rsidRPr="00E02436" w:rsidRDefault="004C474E" w:rsidP="00BB12E5">
      <w:pPr>
        <w:shd w:val="clear" w:color="auto" w:fill="FFFFFF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Организация деятельности по постановке на </w:t>
      </w:r>
      <w:proofErr w:type="spellStart"/>
      <w:r w:rsidRPr="00E02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 или снятию с учета</w:t>
      </w:r>
      <w:r w:rsidR="00BB12E5" w:rsidRPr="00E02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474E" w:rsidRPr="00E02436" w:rsidRDefault="004C474E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74E" w:rsidRPr="00E02436" w:rsidRDefault="004C474E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3.2.1.Решение о постановке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или снятие с учета принимается на заседании Совета профилактики </w:t>
      </w:r>
      <w:r w:rsidR="00BB12E5"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СКОШИ № 62 III-IV вида.</w:t>
      </w:r>
    </w:p>
    <w:p w:rsidR="004C474E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Постановка или снятие с ВШУ осуществляется по представлению администрации школы, социального педагога, психолога, классного руководителя.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Для постановки несовершеннолетнего на ВШУ на заседание Совета профилактики представляются следующие документы: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Характеристика несовершеннолетнего  (Приложение 7);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Справка о профилактической работе с несовершеннолетним и его родителями, подготовленная классным руководителем);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Акт обследования материально-бытовых условий семьи;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Сообщение из комиссии по делам несовершеннолетних и защите их прав,</w:t>
      </w:r>
    </w:p>
    <w:p w:rsidR="00BB12E5" w:rsidRPr="00E02436" w:rsidRDefault="00116F37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Заявление родителей (законных представителей) об оказании им помощи (по необходимости).</w:t>
      </w: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2E5" w:rsidRPr="00E02436" w:rsidRDefault="00BB12E5" w:rsidP="00BB12E5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4" w:rsidRPr="00E02436" w:rsidRDefault="00931BE4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16F37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и п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постановки учащихся, семей на </w:t>
      </w:r>
      <w:proofErr w:type="spell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учет:</w:t>
      </w:r>
    </w:p>
    <w:p w:rsidR="00116F37" w:rsidRPr="00E02436" w:rsidRDefault="00931BE4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16F37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Выявление классными руководителями, социальным </w:t>
      </w: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 </w:t>
      </w:r>
      <w:r w:rsidR="00116F37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proofErr w:type="gramEnd"/>
      <w:r w:rsidR="00116F37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постановки обучающегося на ВШУ, согласно п. 3.1</w:t>
      </w:r>
    </w:p>
    <w:p w:rsidR="00931BE4" w:rsidRPr="00E02436" w:rsidRDefault="00116F37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 заместителя</w:t>
      </w:r>
      <w:proofErr w:type="gramEnd"/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воспитатель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работе о выявленных обучающихся </w:t>
      </w:r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семьях, находящихся в СОП.</w:t>
      </w:r>
    </w:p>
    <w:p w:rsidR="00931BE4" w:rsidRPr="00E02436" w:rsidRDefault="00931BE4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16F37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Предоставление документов с основаниями для постановки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учет учащихся и семей, находящихся в социально опасном положении социальным педагогом (классным руководителем)  на Совет профилактики.</w:t>
      </w:r>
    </w:p>
    <w:p w:rsidR="00931BE4" w:rsidRPr="00E02436" w:rsidRDefault="00931BE4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представлении  должны быть обоснованы причины постановки учащегося, семьи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учет.</w:t>
      </w:r>
    </w:p>
    <w:p w:rsidR="00116F37" w:rsidRPr="00E02436" w:rsidRDefault="00116F37" w:rsidP="00116F37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Проведение заседания Совета профилактики, принятие решения о постановке обучающегося на ВШУ с участием родителей (законных представителей) о принятии решения. В случае отсутствия родителей (законных представителей) – уведомление </w:t>
      </w:r>
      <w:r w:rsidR="00D82BA6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о при</w:t>
      </w:r>
      <w:r w:rsidR="00D82BA6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нятом решении (под роспись)</w:t>
      </w:r>
    </w:p>
    <w:p w:rsidR="00931BE4" w:rsidRPr="00E02436" w:rsidRDefault="00931BE4" w:rsidP="00C002C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82BA6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 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представления в КДН и ЗП  о постановке учащегося, семьи на учет (</w:t>
      </w:r>
      <w:r w:rsidRPr="00E02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="00D82BA6" w:rsidRPr="00E02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2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BA6" w:rsidRPr="00E02436" w:rsidRDefault="00931BE4" w:rsidP="00C002C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D82BA6"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 Оформление учетной карточки обучающегося (Приложение № 3)</w:t>
      </w:r>
    </w:p>
    <w:p w:rsidR="00D82BA6" w:rsidRPr="00E02436" w:rsidRDefault="00D82BA6" w:rsidP="00C002C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3.3.7. Оформление плана индивидуальной воспитательно-</w:t>
      </w:r>
      <w:r w:rsidR="00C002CB"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профилактической и индивидуальной профилактической работы с обучающимся (Приложение № 4).</w:t>
      </w:r>
    </w:p>
    <w:p w:rsidR="00C002CB" w:rsidRPr="00E02436" w:rsidRDefault="00C002CB" w:rsidP="00C002C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3.3.8. Социальным педагогом, классным руководителем оформляется и ведется карта индивидуальной профилактической работы с обучающимся (Приложение №5).</w:t>
      </w:r>
    </w:p>
    <w:p w:rsidR="00C002CB" w:rsidRPr="00E02436" w:rsidRDefault="00C002CB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2CB" w:rsidRPr="00E02436" w:rsidRDefault="00C002CB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BE4" w:rsidRPr="00E02436" w:rsidRDefault="00D82BA6" w:rsidP="00F7177D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BE4" w:rsidRPr="00E02436" w:rsidRDefault="00F82C4B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Ведение индивидуальной профилактической работы.</w:t>
      </w:r>
    </w:p>
    <w:p w:rsidR="00F82C4B" w:rsidRPr="00E02436" w:rsidRDefault="00F82C4B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B" w:rsidRPr="00E02436" w:rsidRDefault="00F82C4B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3.4.1 </w:t>
      </w:r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 работе 1 раз в четверть осуществляет  сверку  данных  об  обучающихся  и семьях, находящихся в социально  опасном  положении, состоящих на учете в органах внутренних дел   и  социальной  защиты  населения,  районной  комиссии  по  делам несовершеннолетних и защите их прав.</w:t>
      </w:r>
    </w:p>
    <w:p w:rsidR="00C775E2" w:rsidRPr="00E02436" w:rsidRDefault="00F82C4B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создания социальной или иной помощи несовершеннолетним, или</w:t>
      </w:r>
      <w:r w:rsidR="000F747C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устранения причин и условий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</w:t>
      </w:r>
    </w:p>
    <w:p w:rsidR="00931BE4" w:rsidRPr="00E02436" w:rsidRDefault="00C775E2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3.4.3.Классный руководитель </w:t>
      </w:r>
      <w:r w:rsidR="00810F52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воспитателем, педагогом-психологом, социальным педагогом разрабатывают индивидуальный план профилактической работы с данным несовершеннолетним.</w:t>
      </w:r>
    </w:p>
    <w:p w:rsidR="00810F52" w:rsidRPr="00E02436" w:rsidRDefault="00810F52" w:rsidP="00810F52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совместно с воспитателем, педагогом-психологом, социальным педагогом проводит профилактическую работу и контроль за учебной и внеурочной деятельностью несовершеннолетнего. Результаты заносит в индивидуальную карту несовершеннолетнего. Классный руководитель совместно с воспитателем, педагогом-психологом, социальным педагогом проводит анализ профилактической работы с несовершеннолетними, состоящими на ВШУ.</w:t>
      </w:r>
    </w:p>
    <w:p w:rsidR="00810F52" w:rsidRPr="00E02436" w:rsidRDefault="00810F52" w:rsidP="00810F52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результатах контроля над несовершеннолетним (пропуски уроков, нарушения дисциплины) родители ставятся в известность</w:t>
      </w:r>
      <w:r w:rsidR="007F4AAC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</w:t>
      </w:r>
      <w:r w:rsidR="00DD2D77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руководителем. 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профилактики, где рассматриваются вопросы:</w:t>
      </w:r>
    </w:p>
    <w:p w:rsidR="00DD2D77" w:rsidRPr="00E02436" w:rsidRDefault="00DD2D77" w:rsidP="00DD2D7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родителями обязанностей по обучению и воспитанию несовершеннолетнего;</w:t>
      </w:r>
    </w:p>
    <w:p w:rsidR="00DD2D77" w:rsidRPr="00E02436" w:rsidRDefault="00DD2D77" w:rsidP="00DD2D7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несовершеннолетнего от обучении </w:t>
      </w: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прогулы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невыполнение домашних заданий, не работал на уроках).</w:t>
      </w:r>
    </w:p>
    <w:p w:rsidR="00DD2D77" w:rsidRPr="00E02436" w:rsidRDefault="00DD2D77" w:rsidP="00DD2D77">
      <w:pPr>
        <w:pStyle w:val="a4"/>
        <w:shd w:val="clear" w:color="auto" w:fill="FFFFFF"/>
        <w:spacing w:after="0" w:line="240" w:lineRule="auto"/>
        <w:ind w:left="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профилактики имеет право ходатайствовать перед администрацией школы:</w:t>
      </w:r>
    </w:p>
    <w:p w:rsidR="00DD2D77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вынесении выговора обучающимся;</w:t>
      </w:r>
    </w:p>
    <w:p w:rsidR="00B94E9E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составлении графика дополнительных учебных занятий для обучающегося в течение четверти;</w:t>
      </w:r>
    </w:p>
    <w:p w:rsidR="00B94E9E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составлении индивидуального графика дополнительных занятий для </w:t>
      </w: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во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каникул;</w:t>
      </w:r>
    </w:p>
    <w:p w:rsidR="00B94E9E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срока сдачи академической задолженности по предметам и осуществлении контроля за их выполнением;</w:t>
      </w:r>
    </w:p>
    <w:p w:rsidR="00B94E9E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перенесении срока окончания учебной четверти, учебного года для несовершеннолетнего, находящегося на длительном лечении;</w:t>
      </w:r>
    </w:p>
    <w:p w:rsidR="00B94E9E" w:rsidRPr="00E02436" w:rsidRDefault="00B94E9E" w:rsidP="00B94E9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на обследование в РПМПК с целью определения специальных условий для получения образования.</w:t>
      </w:r>
    </w:p>
    <w:p w:rsidR="00B94E9E" w:rsidRPr="00E02436" w:rsidRDefault="00B94E9E" w:rsidP="00B94E9E">
      <w:pPr>
        <w:shd w:val="clear" w:color="auto" w:fill="FFFFFF"/>
        <w:spacing w:after="0" w:line="240" w:lineRule="auto"/>
        <w:ind w:right="4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проведения профилактической работы классным руководителем (воспитателем, психологом, социальным педагогом) с несовершеннолетним и его семьей делается вывод о необходимости особой психологической поморщи подростку и его семье</w:t>
      </w: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, ,администрация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обращается с запросом о помощи несовершеннолетнему и его семье в органы и учреждения системы профилактики безнадзорности и правонарушений несовершеннолетних.</w:t>
      </w:r>
    </w:p>
    <w:p w:rsidR="00B94E9E" w:rsidRPr="00E02436" w:rsidRDefault="00B94E9E" w:rsidP="00B94E9E">
      <w:pPr>
        <w:shd w:val="clear" w:color="auto" w:fill="FFFFFF"/>
        <w:spacing w:after="0" w:line="240" w:lineRule="auto"/>
        <w:ind w:right="4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отказываются от помощи, предлагаемой школой, сами не занимаются проблемами ребенка, администрация школы выносит решение </w:t>
      </w:r>
      <w:r w:rsidR="005E2401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с ходатайством в Комиссию по делам несовершеннолетних и защите их прав по месту жительства несовершеннолетнего:</w:t>
      </w:r>
    </w:p>
    <w:p w:rsidR="005E2401" w:rsidRPr="00E02436" w:rsidRDefault="005E2401" w:rsidP="005E2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а также несовершеннолетними,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5E2401" w:rsidRPr="00E02436" w:rsidRDefault="005E2401" w:rsidP="005E2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5E2401" w:rsidRPr="00E02436" w:rsidRDefault="005E2401" w:rsidP="005E2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5E2401" w:rsidRPr="00E02436" w:rsidRDefault="005E2401" w:rsidP="005E2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отчислении несовершеннолетнего, достигнувшего 16-летнего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810F52" w:rsidRPr="00E02436" w:rsidRDefault="005E2401" w:rsidP="000F747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F747C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0F747C" w:rsidRPr="00E02436" w:rsidRDefault="000F747C" w:rsidP="000F747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мерах воздействия на родителей несовершеннолетних и самих несовершеннолетних, уклоняющихся от выполнения Закона РФ «Об образовании».</w:t>
      </w:r>
    </w:p>
    <w:p w:rsidR="000F747C" w:rsidRPr="00E02436" w:rsidRDefault="000F747C" w:rsidP="000F747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обучающегося на учет.</w:t>
      </w:r>
    </w:p>
    <w:p w:rsidR="008352DD" w:rsidRPr="00E02436" w:rsidRDefault="008352DD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B" w:rsidRPr="00E02436" w:rsidRDefault="00F82C4B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B" w:rsidRPr="00E02436" w:rsidRDefault="00F82C4B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7C" w:rsidRPr="00E02436" w:rsidRDefault="000F747C" w:rsidP="00452AF3">
      <w:pPr>
        <w:shd w:val="clear" w:color="auto" w:fill="FFFFFF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Снятие </w:t>
      </w:r>
      <w:r w:rsidR="000F4E83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учета  обучающихся  </w:t>
      </w:r>
    </w:p>
    <w:p w:rsidR="00931BE4" w:rsidRPr="00E02436" w:rsidRDefault="00452AF3" w:rsidP="00F82C4B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Снятие  с</w:t>
      </w:r>
      <w:proofErr w:type="gramEnd"/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proofErr w:type="spellStart"/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учета  обучающихся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931BE4"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  по   решению   Совета  профилактики  образовательного  учреждения  а  также  при необходимости  соответствующей  информации  из  ОПДН,   органов   социальной  защиты  населения  о позитивных  изменениях  обстоятельств  жизни  обучающегося  или семьи.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Кроме того, с </w:t>
      </w:r>
      <w:proofErr w:type="spell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учета снимаются обучающиеся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BE4" w:rsidRPr="00E02436" w:rsidRDefault="00931BE4" w:rsidP="00931B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84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окончившие государственное образовательное учреждение;</w:t>
      </w:r>
    </w:p>
    <w:p w:rsidR="00931BE4" w:rsidRPr="00E02436" w:rsidRDefault="00931BE4" w:rsidP="00931B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84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сменившие    место   жительства   или   перешедшие   в   другое образовательное учреждение;</w:t>
      </w:r>
    </w:p>
    <w:p w:rsidR="00931BE4" w:rsidRPr="00E02436" w:rsidRDefault="00931BE4" w:rsidP="00931B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84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в специальное учебно-воспитательное учреждение;</w:t>
      </w:r>
    </w:p>
    <w:p w:rsidR="00931BE4" w:rsidRPr="00E02436" w:rsidRDefault="00931BE4" w:rsidP="00931B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84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объективным причинам.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31BE4" w:rsidRPr="00E02436" w:rsidRDefault="00452AF3" w:rsidP="00931BE4">
      <w:pPr>
        <w:shd w:val="clear" w:color="auto" w:fill="FFFFFF"/>
        <w:spacing w:after="0" w:line="240" w:lineRule="auto"/>
        <w:ind w:right="46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Ответственность и контроль за ведением </w:t>
      </w:r>
      <w:proofErr w:type="spellStart"/>
      <w:r w:rsidR="00931BE4"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обучающихся и семей, находящихся в социально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опасном положении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Ответственность  за  организацию  ведения  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  оформление   соответствующей   документации,   а   также   за взаимодействие  с другими органами и учреждениями системы профилактики безнадзорности   и   правонарушений   несовершеннолетних   возлагается приказом  директора   на заместителя   директора   по  воспитательной    работе,  а непосредственное   ведение   учета на социального педагога (классных руководителей).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работе:</w:t>
      </w:r>
    </w:p>
    <w:p w:rsidR="00931BE4" w:rsidRPr="00E02436" w:rsidRDefault="00931BE4" w:rsidP="00931B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    организационно-методическую    помощь    классным руководителям,   социальным   педагогам  в   ведении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учета;</w:t>
      </w:r>
    </w:p>
    <w:p w:rsidR="00931BE4" w:rsidRPr="00E02436" w:rsidRDefault="00931BE4" w:rsidP="00931B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 анализ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условий  и  причин  негативных  проявлений среди обучающихся и определяет меры по их устранению;</w:t>
      </w:r>
    </w:p>
    <w:p w:rsidR="00931BE4" w:rsidRPr="00E02436" w:rsidRDefault="00931BE4" w:rsidP="00931B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  банк   данных   государственного   образовательного учреждения  об  обучающихся  и семьях, находящихся в социально опасном положении;</w:t>
      </w:r>
    </w:p>
    <w:p w:rsidR="00B067C0" w:rsidRPr="00E02436" w:rsidRDefault="00931BE4" w:rsidP="00B067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    соответствующую     информацию    о    деятельности по   профилактике безнадзорности и правонарушений обучающихся.</w:t>
      </w:r>
    </w:p>
    <w:p w:rsidR="00931BE4" w:rsidRPr="00E02436" w:rsidRDefault="00931BE4" w:rsidP="00B067C0">
      <w:p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исполнения проводимой работы возлагается на директора образовательного учреждения.        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положении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применяются следующие понятия:</w:t>
      </w:r>
    </w:p>
    <w:p w:rsidR="00931BE4" w:rsidRPr="00E02436" w:rsidRDefault="00931BE4" w:rsidP="0093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   безнадзорности   и  правонарушений  обучающихся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система  социальных,  правовых  и  педагогических мер, направленных на выявление    и    устранение    причин   и   условий,   способствующих безнадзорности,     правонарушениям,     антиобщественным    действиям обучающихся,    осуществляемых   в   совокупности   с  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индивидуальнойпрофилактической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работой  с  обучающимися  и  семьями, находящимися в социально опасном положении.</w:t>
      </w:r>
    </w:p>
    <w:p w:rsidR="00931BE4" w:rsidRPr="00E02436" w:rsidRDefault="00931BE4" w:rsidP="0093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Индивидуальная   профилактическая   работа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  деятельность  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посвоевременному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выявлению обучающихся и семей, находящихся в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социальноопасном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положении, а также по их социально-педагогической реабилитации и    (или)    предупреждению    совершения    ими   правонарушений   и антиобщественных деяний.</w:t>
      </w:r>
    </w:p>
    <w:p w:rsidR="00931BE4" w:rsidRPr="00E02436" w:rsidRDefault="00931BE4" w:rsidP="0093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Несовершеннолетний,  находящийся</w:t>
      </w:r>
      <w:proofErr w:type="gram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социально опасном положении,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обучающийся    образовательного    учреждения,    который   вследствие безнадзорности    или    беспризорности    находится   в   обстановке, представляющей опасность для его жизни или здоровья либо не отвечающей требованиям   к   его   воспитанию   или  содержанию,  либо  совершает правонарушение или антиобщественные деяния.</w:t>
      </w:r>
    </w:p>
    <w:p w:rsidR="00931BE4" w:rsidRPr="00E02436" w:rsidRDefault="00931BE4" w:rsidP="0093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Семья,  находящаяся</w:t>
      </w:r>
      <w:proofErr w:type="gram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в  социально  опасном  положении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семья, имеющая  обучающегося,  находящегося  в социально опасном положении, а также  семья,  где  родители  (законные представители) обучающегося не исполняют  своих  обязанностей  по  его  воспитанию,  обучению и (или) содержанию  и  (или) отрицательно влияют на его поведение либо жестоко обращаются с ним.</w:t>
      </w:r>
    </w:p>
    <w:p w:rsidR="00931BE4" w:rsidRPr="00E02436" w:rsidRDefault="00931BE4" w:rsidP="00931B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8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   в   образовательном   учреждении   обучающихся   </w:t>
      </w:r>
      <w:proofErr w:type="gram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 семей</w:t>
      </w:r>
      <w:proofErr w:type="gram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находящихся  в  социально  опасном  положении  (в положении – </w:t>
      </w:r>
      <w:proofErr w:type="spell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учет) </w:t>
      </w: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 система   индивидуальных   профилактических  мероприятий, осуществляемая  образовательным учреждением в отношении обучающегося и семей,  находящихся  в социально опасном положении, которая направлена на: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предупреждение    безнадзорности,   правонарушений   и   других негативных проявлений в среде обучающихся;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  и   устранение  причин  и  условий,  способствующих безнадзорности и правонарушениям обучающихся;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социально-педагогическую   реабилитацию  обучающихся  и  семей, находящихся в социально опасном положении.</w:t>
      </w: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4" w:rsidRPr="00E02436" w:rsidRDefault="00931BE4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                                  Приложение </w:t>
      </w:r>
      <w:r w:rsidR="00984716"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2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профилактики</w:t>
      </w:r>
    </w:p>
    <w:p w:rsidR="00D86828" w:rsidRPr="00E02436" w:rsidRDefault="00D86828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ПОСТАНОВКУ </w:t>
      </w:r>
      <w:proofErr w:type="gramStart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ОБУЧАЮЩЕГОСЯ,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НА</w:t>
      </w:r>
      <w:proofErr w:type="gramEnd"/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ВНУТРИШКОЛЬНЫЙ УЧЕТ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-------------- имя ----------- отчество 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---------- класса ------------- год рождения 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представлению 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(ПДН ОВД, КДН, органов социальной защиты,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опеки (попечительства)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необходимым ------------------------ обучающегося ----- класса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(Ф.И.О.)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</w:t>
      </w:r>
      <w:proofErr w:type="gram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 находящихся</w:t>
      </w:r>
      <w:proofErr w:type="gram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положении.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руководитель, социальный педагог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"--" ---------- 20-- г.</w:t>
      </w:r>
    </w:p>
    <w:p w:rsidR="00931BE4" w:rsidRPr="00E02436" w:rsidRDefault="0096150E" w:rsidP="0093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666" stroked="f"/>
        </w:pict>
      </w:r>
    </w:p>
    <w:p w:rsidR="00931BE4" w:rsidRPr="00E02436" w:rsidRDefault="0096150E" w:rsidP="0093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center" o:hrstd="t" o:hrnoshade="t" o:hr="t" fillcolor="#666" stroked="f"/>
        </w:pict>
      </w:r>
    </w:p>
    <w:p w:rsidR="00D86828" w:rsidRPr="00E02436" w:rsidRDefault="00D86828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6828" w:rsidRPr="00E02436" w:rsidRDefault="00D86828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2436" w:rsidRPr="00E02436" w:rsidRDefault="00E0243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36" w:rsidRPr="00E02436" w:rsidRDefault="00E0243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36" w:rsidRPr="00E02436" w:rsidRDefault="00E0243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36" w:rsidRPr="00E02436" w:rsidRDefault="00E02436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профилактики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государственного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ПОСТАНОВКУ НА ВНУТРИШКОЛЬНЫЙ УЧЕТ 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СЕМЬИ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(полноценная, многодетная, одинокая мать/отец,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малообеспеченная, опекунская)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Мать  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(Ф.И.О.)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(Ф.И.О.)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 (попечитель) 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(Ф.И.О.)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дети 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(имя, год рождения, где обучается или работает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(не работает)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(причины постановки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---------------------------------------------------------------------,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представлению 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(ПДН ОВД, КДН, органов социальной защиты,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опеки (попечительства)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необходимым семью ------------------------------- поставить на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семей, находящихся в социально опасном положении.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 работе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(воспитатель, социальный педагог)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"---" ---------- 20-- г.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4716" w:rsidRPr="00E02436" w:rsidRDefault="00984716" w:rsidP="00931B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2436" w:rsidRPr="00E02436" w:rsidRDefault="00E02436" w:rsidP="00E02436">
      <w:pPr>
        <w:shd w:val="clear" w:color="auto" w:fill="FFFFFF"/>
        <w:spacing w:after="0" w:line="240" w:lineRule="auto"/>
        <w:ind w:right="45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2436" w:rsidRPr="00E02436" w:rsidRDefault="00E02436" w:rsidP="00E02436">
      <w:pPr>
        <w:shd w:val="clear" w:color="auto" w:fill="FFFFFF"/>
        <w:spacing w:after="0" w:line="240" w:lineRule="auto"/>
        <w:ind w:right="45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2436" w:rsidRPr="00E02436" w:rsidRDefault="00E02436" w:rsidP="00E02436">
      <w:pPr>
        <w:shd w:val="clear" w:color="auto" w:fill="FFFFFF"/>
        <w:spacing w:after="0" w:line="240" w:lineRule="auto"/>
        <w:ind w:right="45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31BE4" w:rsidRPr="00E02436" w:rsidRDefault="00931BE4" w:rsidP="00E02436">
      <w:pPr>
        <w:shd w:val="clear" w:color="auto" w:fill="FFFFFF"/>
        <w:spacing w:after="0" w:line="240" w:lineRule="auto"/>
        <w:ind w:right="4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                                          </w:t>
      </w:r>
    </w:p>
    <w:p w:rsidR="00931BE4" w:rsidRPr="00E02436" w:rsidRDefault="00931BE4" w:rsidP="00931BE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 профилактики   МБОУ_____________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СНЯТИЕ УЧАЩЕГОСЯ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ВНУТРИШКОЛЬНОГО УЧЕТА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---------------- имя ----------------- отчество 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---------------- класса ------------------- год рождения,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состоящего на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(дата постановки, основание, причины)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воспитательно-профилактических мероприятий: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(ОПДН, КДН и ЗП, органов социальной защиты, опеки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и попечительства)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необходимым ---------------------- обучающегося ----- класса с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(Ф.И.О.)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снять.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(социальный педагог)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"--" ---------- 20-- г.</w:t>
      </w:r>
    </w:p>
    <w:p w:rsidR="00931BE4" w:rsidRPr="00E02436" w:rsidRDefault="0096150E" w:rsidP="0093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pt" o:hralign="center" o:hrstd="t" o:hrnoshade="t" o:hr="t" fillcolor="#666" stroked="f"/>
        </w:pict>
      </w:r>
    </w:p>
    <w:p w:rsidR="00931BE4" w:rsidRPr="00E02436" w:rsidRDefault="0096150E" w:rsidP="0093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pt" o:hralign="center" o:hrstd="t" o:hrnoshade="t" o:hr="t" fillcolor="#666" stroked="f"/>
        </w:pic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В Совет профилактики    МБОУ______________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СНЯТИЕ СЕМЬИ</w:t>
      </w:r>
      <w:r w:rsidRPr="00E0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ВНУТРИШКОЛЬНОГО УЧЕТА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обучающегося 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 (попечитель) 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семьи 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Состоящей на учете 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(дата постановки, основание, причины)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индивидуальной профилактической работы 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представлению ---------------------------------------------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(ОПДН, КДН и ЗП, органов социальной защиты, опеки - попечительства)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семью ------------------ с </w:t>
      </w:r>
      <w:proofErr w:type="spellStart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снять.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931BE4" w:rsidRPr="00E02436" w:rsidRDefault="00931BE4" w:rsidP="0093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436">
        <w:rPr>
          <w:rFonts w:ascii="Times New Roman" w:eastAsia="Times New Roman" w:hAnsi="Times New Roman" w:cs="Times New Roman"/>
          <w:sz w:val="24"/>
          <w:szCs w:val="24"/>
          <w:lang w:eastAsia="ru-RU"/>
        </w:rPr>
        <w:t>"---" ---------- 20-- г.</w:t>
      </w:r>
    </w:p>
    <w:p w:rsidR="009F38F0" w:rsidRPr="00E02436" w:rsidRDefault="009F38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Доржиев Борис Дугарович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18.10.2021 по 18.10.2022</w:t>
            </w:r>
          </w:p>
        </w:tc>
      </w:tr>
    </w:tbl>
    <w:sectPr xmlns:w="http://schemas.openxmlformats.org/wordprocessingml/2006/main" w:rsidR="009F38F0" w:rsidRPr="00E02436" w:rsidSect="009615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7">
    <w:multiLevelType w:val="hybridMultilevel"/>
    <w:lvl w:ilvl="0" w:tplc="50137665">
      <w:start w:val="1"/>
      <w:numFmt w:val="decimal"/>
      <w:lvlText w:val="%1."/>
      <w:lvlJc w:val="left"/>
      <w:pPr>
        <w:ind w:left="720" w:hanging="360"/>
      </w:pPr>
    </w:lvl>
    <w:lvl w:ilvl="1" w:tplc="50137665" w:tentative="1">
      <w:start w:val="1"/>
      <w:numFmt w:val="lowerLetter"/>
      <w:lvlText w:val="%2."/>
      <w:lvlJc w:val="left"/>
      <w:pPr>
        <w:ind w:left="1440" w:hanging="360"/>
      </w:pPr>
    </w:lvl>
    <w:lvl w:ilvl="2" w:tplc="50137665" w:tentative="1">
      <w:start w:val="1"/>
      <w:numFmt w:val="lowerRoman"/>
      <w:lvlText w:val="%3."/>
      <w:lvlJc w:val="right"/>
      <w:pPr>
        <w:ind w:left="2160" w:hanging="180"/>
      </w:pPr>
    </w:lvl>
    <w:lvl w:ilvl="3" w:tplc="50137665" w:tentative="1">
      <w:start w:val="1"/>
      <w:numFmt w:val="decimal"/>
      <w:lvlText w:val="%4."/>
      <w:lvlJc w:val="left"/>
      <w:pPr>
        <w:ind w:left="2880" w:hanging="360"/>
      </w:pPr>
    </w:lvl>
    <w:lvl w:ilvl="4" w:tplc="50137665" w:tentative="1">
      <w:start w:val="1"/>
      <w:numFmt w:val="lowerLetter"/>
      <w:lvlText w:val="%5."/>
      <w:lvlJc w:val="left"/>
      <w:pPr>
        <w:ind w:left="3600" w:hanging="360"/>
      </w:pPr>
    </w:lvl>
    <w:lvl w:ilvl="5" w:tplc="50137665" w:tentative="1">
      <w:start w:val="1"/>
      <w:numFmt w:val="lowerRoman"/>
      <w:lvlText w:val="%6."/>
      <w:lvlJc w:val="right"/>
      <w:pPr>
        <w:ind w:left="4320" w:hanging="180"/>
      </w:pPr>
    </w:lvl>
    <w:lvl w:ilvl="6" w:tplc="50137665" w:tentative="1">
      <w:start w:val="1"/>
      <w:numFmt w:val="decimal"/>
      <w:lvlText w:val="%7."/>
      <w:lvlJc w:val="left"/>
      <w:pPr>
        <w:ind w:left="5040" w:hanging="360"/>
      </w:pPr>
    </w:lvl>
    <w:lvl w:ilvl="7" w:tplc="50137665" w:tentative="1">
      <w:start w:val="1"/>
      <w:numFmt w:val="lowerLetter"/>
      <w:lvlText w:val="%8."/>
      <w:lvlJc w:val="left"/>
      <w:pPr>
        <w:ind w:left="5760" w:hanging="360"/>
      </w:pPr>
    </w:lvl>
    <w:lvl w:ilvl="8" w:tplc="50137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6">
    <w:multiLevelType w:val="hybridMultilevel"/>
    <w:lvl w:ilvl="0" w:tplc="60383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E734CAE"/>
    <w:multiLevelType w:val="multilevel"/>
    <w:tmpl w:val="F24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D5A0B"/>
    <w:multiLevelType w:val="multilevel"/>
    <w:tmpl w:val="F86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84B89"/>
    <w:multiLevelType w:val="hybridMultilevel"/>
    <w:tmpl w:val="2B420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1D2CC2"/>
    <w:multiLevelType w:val="multilevel"/>
    <w:tmpl w:val="AC2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4638DC"/>
    <w:multiLevelType w:val="multilevel"/>
    <w:tmpl w:val="1ED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70B80"/>
    <w:multiLevelType w:val="multilevel"/>
    <w:tmpl w:val="D3D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7F102A"/>
    <w:multiLevelType w:val="hybridMultilevel"/>
    <w:tmpl w:val="BC1E5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72669D"/>
    <w:multiLevelType w:val="multilevel"/>
    <w:tmpl w:val="C584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D95669"/>
    <w:multiLevelType w:val="multilevel"/>
    <w:tmpl w:val="654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767312"/>
    <w:multiLevelType w:val="hybridMultilevel"/>
    <w:tmpl w:val="FECA507E"/>
    <w:lvl w:ilvl="0" w:tplc="B8C4E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B43BE"/>
    <w:multiLevelType w:val="hybridMultilevel"/>
    <w:tmpl w:val="11B6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B07C9"/>
    <w:multiLevelType w:val="hybridMultilevel"/>
    <w:tmpl w:val="D7FA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3616">
    <w:abstractNumId w:val="3616"/>
  </w:num>
  <w:num w:numId="3617">
    <w:abstractNumId w:val="36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E4"/>
    <w:rsid w:val="000D1035"/>
    <w:rsid w:val="000F4E83"/>
    <w:rsid w:val="000F747C"/>
    <w:rsid w:val="00116F37"/>
    <w:rsid w:val="001249E6"/>
    <w:rsid w:val="00143AF2"/>
    <w:rsid w:val="002E34CA"/>
    <w:rsid w:val="003370CC"/>
    <w:rsid w:val="00452AF3"/>
    <w:rsid w:val="004616FC"/>
    <w:rsid w:val="004C474E"/>
    <w:rsid w:val="005473D7"/>
    <w:rsid w:val="00550B25"/>
    <w:rsid w:val="005E2401"/>
    <w:rsid w:val="00625FB9"/>
    <w:rsid w:val="007F4AAC"/>
    <w:rsid w:val="00810F52"/>
    <w:rsid w:val="008352DD"/>
    <w:rsid w:val="00931BE4"/>
    <w:rsid w:val="0096150E"/>
    <w:rsid w:val="00984716"/>
    <w:rsid w:val="009F38F0"/>
    <w:rsid w:val="00B067C0"/>
    <w:rsid w:val="00B94E9E"/>
    <w:rsid w:val="00BB12E5"/>
    <w:rsid w:val="00C002CB"/>
    <w:rsid w:val="00C06DC6"/>
    <w:rsid w:val="00C775E2"/>
    <w:rsid w:val="00D82BA6"/>
    <w:rsid w:val="00D86828"/>
    <w:rsid w:val="00DD0156"/>
    <w:rsid w:val="00DD2D77"/>
    <w:rsid w:val="00E02436"/>
    <w:rsid w:val="00EB4D18"/>
    <w:rsid w:val="00ED2C05"/>
    <w:rsid w:val="00F3796B"/>
    <w:rsid w:val="00F7177D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F5340-5D26-4C11-844F-A49C47B3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05"/>
  </w:style>
  <w:style w:type="paragraph" w:styleId="1">
    <w:name w:val="heading 1"/>
    <w:basedOn w:val="a"/>
    <w:next w:val="a"/>
    <w:link w:val="10"/>
    <w:uiPriority w:val="9"/>
    <w:qFormat/>
    <w:rsid w:val="00ED2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ED2C05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931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7">
    <w:name w:val="c17"/>
    <w:basedOn w:val="a"/>
    <w:rsid w:val="009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BE4"/>
  </w:style>
  <w:style w:type="paragraph" w:customStyle="1" w:styleId="c0">
    <w:name w:val="c0"/>
    <w:basedOn w:val="a"/>
    <w:rsid w:val="009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31BE4"/>
  </w:style>
  <w:style w:type="paragraph" w:customStyle="1" w:styleId="c11">
    <w:name w:val="c11"/>
    <w:basedOn w:val="a"/>
    <w:rsid w:val="009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1BE4"/>
  </w:style>
  <w:style w:type="character" w:customStyle="1" w:styleId="c49">
    <w:name w:val="c49"/>
    <w:basedOn w:val="a0"/>
    <w:rsid w:val="00931BE4"/>
  </w:style>
  <w:style w:type="character" w:customStyle="1" w:styleId="c32">
    <w:name w:val="c32"/>
    <w:basedOn w:val="a0"/>
    <w:rsid w:val="00931BE4"/>
  </w:style>
  <w:style w:type="paragraph" w:styleId="a4">
    <w:name w:val="List Paragraph"/>
    <w:basedOn w:val="a"/>
    <w:uiPriority w:val="34"/>
    <w:qFormat/>
    <w:rsid w:val="000D1035"/>
    <w:pPr>
      <w:ind w:left="720"/>
      <w:contextualSpacing/>
    </w:pPr>
  </w:style>
  <w:style w:type="table" w:styleId="a5">
    <w:name w:val="Table Grid"/>
    <w:basedOn w:val="a1"/>
    <w:uiPriority w:val="39"/>
    <w:rsid w:val="00550B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78648590" Type="http://schemas.openxmlformats.org/officeDocument/2006/relationships/footnotes" Target="footnotes.xml"/><Relationship Id="rId389768132" Type="http://schemas.openxmlformats.org/officeDocument/2006/relationships/endnotes" Target="endnotes.xml"/><Relationship Id="rId515926137" Type="http://schemas.openxmlformats.org/officeDocument/2006/relationships/comments" Target="comments.xml"/><Relationship Id="rId168372531" Type="http://schemas.microsoft.com/office/2011/relationships/commentsExtended" Target="commentsExtended.xml"/><Relationship Id="rId1485551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p6X1tZxrczKzaMfaKzTE2o1jrG8=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</SignatureValue>
  <KeyInfo>
    <X509Data>
      <X509Certificate>MIIFkTCCA3kCFGmuXN4bNSDagNvjEsKHZo/19nwxMA0GCSqGSIb3DQEBCwUAMIGQ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8648590"/>
            <mdssi:RelationshipReference SourceId="rId389768132"/>
            <mdssi:RelationshipReference SourceId="rId515926137"/>
            <mdssi:RelationshipReference SourceId="rId168372531"/>
            <mdssi:RelationshipReference SourceId="rId148555122"/>
          </Transform>
          <Transform Algorithm="http://www.w3.org/TR/2001/REC-xml-c14n-20010315"/>
        </Transforms>
        <DigestMethod Algorithm="http://www.w3.org/2000/09/xmldsig#sha1"/>
        <DigestValue>DnLJtNlkEX3NuDHZckXiVBDER/k=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ZS/lPcr+GuvBXwKaIwoAIQUKq9Q=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Ox3CRATX8l4XrUKMbucgSt/Uh/U=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EzHvrp/bWy0vaxW/epN51mV9BjQ=</DigestValue>
      </Reference>
      <Reference URI="/word/numbering.xml?ContentType=application/vnd.openxmlformats-officedocument.wordprocessingml.numbering+xml">
        <DigestMethod Algorithm="http://www.w3.org/2000/09/xmldsig#sha1"/>
        <DigestValue>uBxR4py+e/g64eqsHCeUjgHmvAE=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vd07FhVNl1kUpORCjp1tmEjUupw=</DigestValue>
      </Reference>
      <Reference URI="/word/styles.xml?ContentType=application/vnd.openxmlformats-officedocument.wordprocessingml.styles+xml">
        <DigestMethod Algorithm="http://www.w3.org/2000/09/xmldsig#sha1"/>
        <DigestValue>PHCH7U5P5AQY0dDj6mrmaJIWxYE=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zKopKCeF5PGVO1Sv1knahoWujEA=</DigestValue>
      </Reference>
    </Manifest>
    <SignatureProperties>
      <SignatureProperty Id="idSignatureTime" Target="#idPackageSignature">
        <mdssi:SignatureTime>
          <mdssi:Format>YYYY-MM-DDThh:mm:ssTZD</mdssi:Format>
          <mdssi:Value>2021-12-07T03:46:22Z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9533-332B-4F34-AE7E-A25674B1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Комьютер6</dc:creator>
  <cp:keywords/>
  <dc:description/>
  <cp:lastModifiedBy>Пользователь Windows</cp:lastModifiedBy>
  <cp:revision>2</cp:revision>
  <cp:lastPrinted>2021-12-03T05:29:00Z</cp:lastPrinted>
  <dcterms:created xsi:type="dcterms:W3CDTF">2021-12-06T08:47:00Z</dcterms:created>
  <dcterms:modified xsi:type="dcterms:W3CDTF">2021-12-06T08:47:00Z</dcterms:modified>
</cp:coreProperties>
</file>