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4C238" w14:textId="77777777" w:rsidR="00EE7303" w:rsidRPr="0025244A" w:rsidRDefault="00B262DA" w:rsidP="00F26265">
      <w:pPr>
        <w:pStyle w:val="ab"/>
        <w:shd w:val="clear" w:color="auto" w:fill="FFFFFF"/>
        <w:spacing w:line="360" w:lineRule="auto"/>
        <w:jc w:val="center"/>
        <w:rPr>
          <w:bCs/>
          <w:color w:val="000000"/>
        </w:rPr>
      </w:pPr>
      <w:r w:rsidRPr="0025244A">
        <w:t>Технологическая карта ур</w:t>
      </w:r>
      <w:r w:rsidR="00A30E13" w:rsidRPr="0025244A">
        <w:t xml:space="preserve">ока </w:t>
      </w:r>
      <w:r w:rsidR="00B63F86" w:rsidRPr="0025244A">
        <w:t>по теме: «В рыцарском замке»</w:t>
      </w:r>
    </w:p>
    <w:p w14:paraId="422B9F02" w14:textId="2A384DE9" w:rsidR="00700B77" w:rsidRPr="0025244A" w:rsidRDefault="00902C5A" w:rsidP="00F26265">
      <w:pPr>
        <w:pStyle w:val="ab"/>
        <w:shd w:val="clear" w:color="auto" w:fill="FFFFFF"/>
        <w:spacing w:line="360" w:lineRule="auto"/>
        <w:ind w:firstLine="708"/>
        <w:jc w:val="both"/>
        <w:rPr>
          <w:color w:val="000000"/>
        </w:rPr>
      </w:pPr>
      <w:r w:rsidRPr="0025244A">
        <w:rPr>
          <w:bCs/>
          <w:color w:val="000000"/>
        </w:rPr>
        <w:t xml:space="preserve">Данный урок предназначен для учащихся 6 класса коррекционной школы </w:t>
      </w:r>
      <w:r w:rsidRPr="0025244A">
        <w:rPr>
          <w:bCs/>
          <w:color w:val="000000"/>
          <w:lang w:val="en-US"/>
        </w:rPr>
        <w:t>III</w:t>
      </w:r>
      <w:r w:rsidRPr="0025244A">
        <w:rPr>
          <w:bCs/>
          <w:color w:val="000000"/>
        </w:rPr>
        <w:t>-</w:t>
      </w:r>
      <w:r w:rsidRPr="0025244A">
        <w:rPr>
          <w:bCs/>
          <w:color w:val="000000"/>
          <w:lang w:val="en-US"/>
        </w:rPr>
        <w:t>IV</w:t>
      </w:r>
      <w:r w:rsidRPr="0025244A">
        <w:rPr>
          <w:bCs/>
          <w:color w:val="000000"/>
        </w:rPr>
        <w:t xml:space="preserve"> вида. Содержание учебного материала соответствует цели урока, требованиям учебной программы, стандарту образования.</w:t>
      </w:r>
      <w:r w:rsidR="00700B77" w:rsidRPr="0025244A">
        <w:rPr>
          <w:bCs/>
          <w:color w:val="000000"/>
        </w:rPr>
        <w:t xml:space="preserve"> </w:t>
      </w:r>
      <w:r w:rsidRPr="0025244A">
        <w:rPr>
          <w:bCs/>
          <w:color w:val="000000"/>
        </w:rPr>
        <w:t>На уроке имеют место</w:t>
      </w:r>
      <w:r w:rsidR="00700B77" w:rsidRPr="0025244A">
        <w:rPr>
          <w:bCs/>
          <w:color w:val="000000"/>
        </w:rPr>
        <w:t xml:space="preserve"> </w:t>
      </w:r>
      <w:r w:rsidRPr="0025244A">
        <w:rPr>
          <w:bCs/>
          <w:color w:val="000000"/>
        </w:rPr>
        <w:t>элементы проблемного обучения</w:t>
      </w:r>
      <w:r w:rsidR="00700B77" w:rsidRPr="0025244A">
        <w:rPr>
          <w:bCs/>
          <w:color w:val="000000"/>
        </w:rPr>
        <w:t xml:space="preserve"> </w:t>
      </w:r>
      <w:r w:rsidRPr="0025244A">
        <w:rPr>
          <w:bCs/>
          <w:color w:val="000000"/>
        </w:rPr>
        <w:t>и самостоятельная деятельность, которые способствуют</w:t>
      </w:r>
      <w:r w:rsidR="00700B77" w:rsidRPr="0025244A">
        <w:rPr>
          <w:bCs/>
          <w:color w:val="000000"/>
        </w:rPr>
        <w:t xml:space="preserve"> </w:t>
      </w:r>
      <w:r w:rsidRPr="0025244A">
        <w:rPr>
          <w:bCs/>
          <w:color w:val="000000"/>
        </w:rPr>
        <w:t>усвоению учащимися нового материала. Методы обучения обеспечивают познавательную самостоятельность и интерес учащихся.</w:t>
      </w:r>
      <w:r w:rsidR="00700B77" w:rsidRPr="0025244A">
        <w:rPr>
          <w:bCs/>
          <w:color w:val="000000"/>
        </w:rPr>
        <w:t xml:space="preserve"> </w:t>
      </w:r>
      <w:r w:rsidRPr="0025244A">
        <w:rPr>
          <w:bCs/>
          <w:color w:val="000000"/>
        </w:rPr>
        <w:t>В процессе урока используются различные формы организации</w:t>
      </w:r>
      <w:r w:rsidR="00700B77" w:rsidRPr="0025244A">
        <w:rPr>
          <w:bCs/>
          <w:color w:val="000000"/>
        </w:rPr>
        <w:t xml:space="preserve"> </w:t>
      </w:r>
      <w:r w:rsidRPr="0025244A">
        <w:rPr>
          <w:bCs/>
          <w:color w:val="000000"/>
        </w:rPr>
        <w:t>познавательной деятельности</w:t>
      </w:r>
      <w:r w:rsidR="00700B77" w:rsidRPr="0025244A">
        <w:rPr>
          <w:bCs/>
          <w:color w:val="000000"/>
        </w:rPr>
        <w:t xml:space="preserve"> </w:t>
      </w:r>
      <w:r w:rsidR="009C18F0" w:rsidRPr="0025244A">
        <w:rPr>
          <w:bCs/>
          <w:color w:val="000000"/>
        </w:rPr>
        <w:t>обучающихся в том числе и макетирования.</w:t>
      </w:r>
    </w:p>
    <w:tbl>
      <w:tblPr>
        <w:tblStyle w:val="a6"/>
        <w:tblW w:w="0" w:type="auto"/>
        <w:tblInd w:w="392" w:type="dxa"/>
        <w:tblLook w:val="04A0" w:firstRow="1" w:lastRow="0" w:firstColumn="1" w:lastColumn="0" w:noHBand="0" w:noVBand="1"/>
      </w:tblPr>
      <w:tblGrid>
        <w:gridCol w:w="4019"/>
        <w:gridCol w:w="10375"/>
      </w:tblGrid>
      <w:tr w:rsidR="00A30E13" w:rsidRPr="00700B77" w14:paraId="77804863" w14:textId="77777777" w:rsidTr="00B262DA">
        <w:tc>
          <w:tcPr>
            <w:tcW w:w="4252" w:type="dxa"/>
          </w:tcPr>
          <w:p w14:paraId="1E7FE034" w14:textId="77777777" w:rsidR="00A30E13" w:rsidRPr="00700B77" w:rsidRDefault="00A30E13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Предмет</w:t>
            </w:r>
          </w:p>
        </w:tc>
        <w:tc>
          <w:tcPr>
            <w:tcW w:w="10773" w:type="dxa"/>
          </w:tcPr>
          <w:p w14:paraId="2AC8E184" w14:textId="77777777" w:rsidR="00A30E13" w:rsidRPr="00700B77" w:rsidRDefault="00A30E13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история</w:t>
            </w:r>
          </w:p>
        </w:tc>
      </w:tr>
      <w:tr w:rsidR="00A30E13" w:rsidRPr="00700B77" w14:paraId="40EFE0CF" w14:textId="77777777" w:rsidTr="00B262DA">
        <w:tc>
          <w:tcPr>
            <w:tcW w:w="4252" w:type="dxa"/>
          </w:tcPr>
          <w:p w14:paraId="0F65EA17" w14:textId="77777777" w:rsidR="00A30E13" w:rsidRPr="00700B77" w:rsidRDefault="00A30E13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Класс</w:t>
            </w:r>
          </w:p>
        </w:tc>
        <w:tc>
          <w:tcPr>
            <w:tcW w:w="10773" w:type="dxa"/>
          </w:tcPr>
          <w:p w14:paraId="53D22C07" w14:textId="77777777" w:rsidR="00A30E13" w:rsidRPr="00700B77" w:rsidRDefault="00A30E13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6</w:t>
            </w:r>
          </w:p>
        </w:tc>
      </w:tr>
      <w:tr w:rsidR="00B262DA" w:rsidRPr="00700B77" w14:paraId="6D3CA341" w14:textId="77777777" w:rsidTr="00B262DA">
        <w:tc>
          <w:tcPr>
            <w:tcW w:w="4252" w:type="dxa"/>
          </w:tcPr>
          <w:p w14:paraId="4D903DFD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Тема урока</w:t>
            </w:r>
          </w:p>
        </w:tc>
        <w:tc>
          <w:tcPr>
            <w:tcW w:w="10773" w:type="dxa"/>
          </w:tcPr>
          <w:p w14:paraId="31A6F61E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В рыцарском замке</w:t>
            </w:r>
          </w:p>
        </w:tc>
      </w:tr>
      <w:tr w:rsidR="00B262DA" w:rsidRPr="00700B77" w14:paraId="076BC051" w14:textId="77777777" w:rsidTr="00B262DA">
        <w:tc>
          <w:tcPr>
            <w:tcW w:w="4252" w:type="dxa"/>
          </w:tcPr>
          <w:p w14:paraId="4A4FE3F5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Тип урока</w:t>
            </w:r>
          </w:p>
        </w:tc>
        <w:tc>
          <w:tcPr>
            <w:tcW w:w="10773" w:type="dxa"/>
          </w:tcPr>
          <w:p w14:paraId="75E904D8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Открытие новых знаний</w:t>
            </w:r>
          </w:p>
        </w:tc>
      </w:tr>
      <w:tr w:rsidR="00B262DA" w:rsidRPr="00700B77" w14:paraId="0C9D6DC9" w14:textId="77777777" w:rsidTr="00B262DA">
        <w:tc>
          <w:tcPr>
            <w:tcW w:w="4252" w:type="dxa"/>
          </w:tcPr>
          <w:p w14:paraId="4BBDA1FE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Информационно-методическое обеспечение педагогической системы урочной деятельности</w:t>
            </w:r>
          </w:p>
          <w:p w14:paraId="44FC5A73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(УМК)</w:t>
            </w:r>
          </w:p>
        </w:tc>
        <w:tc>
          <w:tcPr>
            <w:tcW w:w="10773" w:type="dxa"/>
          </w:tcPr>
          <w:p w14:paraId="2026CB11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- Всеобщая история. История Средних веков. 6 класс.  Учебник для общеобразовательных организаций. / Е.В. Агибалова, Г.М. Донской/ под ред. А.А. Сванидзе. -  М.: Просвещение, 2014.</w:t>
            </w:r>
          </w:p>
          <w:p w14:paraId="0B490420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- Всеобщая история. История Средних веков. 6 класс.  Рабочая тетрадь для учащихся общеобразовательных организаций / М.Н. Чернова, - М.: Просвещение, 2015. – 112 с.</w:t>
            </w:r>
          </w:p>
          <w:p w14:paraId="0B2FF4E7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- Всеобщая история. История Средних веков. 6 класс.  /А.В. Игнатов. Методические рекомендации для учителей. -  М.: Просвещение, 2014 – 112 с.</w:t>
            </w:r>
          </w:p>
          <w:p w14:paraId="49D2FB03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 xml:space="preserve">- </w:t>
            </w:r>
            <w:hyperlink r:id="rId7" w:tgtFrame="_blank" w:tooltip="Скачать книгу Энциклопедический словарь юного историка, Всеобщая история, Елманова Н.С., Савичева Е.М., 1994" w:history="1">
              <w:r w:rsidRPr="00700B77">
                <w:rPr>
                  <w:rStyle w:val="af"/>
                  <w:color w:val="auto"/>
                  <w:u w:val="none"/>
                </w:rPr>
                <w:t xml:space="preserve"> Энциклопедический словарь юного историка, Всеобщая история. </w:t>
              </w:r>
              <w:r w:rsidRPr="00700B77">
                <w:t xml:space="preserve"> /</w:t>
              </w:r>
              <w:proofErr w:type="spellStart"/>
              <w:r w:rsidRPr="00700B77">
                <w:rPr>
                  <w:rStyle w:val="af"/>
                  <w:color w:val="auto"/>
                  <w:u w:val="none"/>
                </w:rPr>
                <w:t>Елманова</w:t>
              </w:r>
              <w:proofErr w:type="spellEnd"/>
              <w:r w:rsidRPr="00700B77">
                <w:rPr>
                  <w:rStyle w:val="af"/>
                  <w:color w:val="auto"/>
                  <w:u w:val="none"/>
                </w:rPr>
                <w:t xml:space="preserve"> Н.С., Савичева Е.М., 1994</w:t>
              </w:r>
            </w:hyperlink>
            <w:r w:rsidRPr="00700B77">
              <w:t>.</w:t>
            </w:r>
          </w:p>
          <w:p w14:paraId="3DF48BAA" w14:textId="77777777" w:rsidR="00766F03" w:rsidRPr="00700B77" w:rsidRDefault="00766F03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- Презентация</w:t>
            </w:r>
          </w:p>
          <w:p w14:paraId="699ECFF9" w14:textId="77777777" w:rsidR="00B262DA" w:rsidRPr="00700B77" w:rsidRDefault="00B262DA" w:rsidP="00F26265">
            <w:pPr>
              <w:spacing w:line="360" w:lineRule="auto"/>
              <w:jc w:val="both"/>
            </w:pPr>
          </w:p>
        </w:tc>
      </w:tr>
      <w:tr w:rsidR="00B262DA" w:rsidRPr="00700B77" w14:paraId="461BE3B9" w14:textId="77777777" w:rsidTr="00B262DA">
        <w:tc>
          <w:tcPr>
            <w:tcW w:w="4252" w:type="dxa"/>
          </w:tcPr>
          <w:p w14:paraId="0E8961D5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План урока</w:t>
            </w:r>
          </w:p>
        </w:tc>
        <w:tc>
          <w:tcPr>
            <w:tcW w:w="10773" w:type="dxa"/>
          </w:tcPr>
          <w:p w14:paraId="477AE97E" w14:textId="77777777" w:rsidR="00B262DA" w:rsidRPr="00700B77" w:rsidRDefault="00B262DA" w:rsidP="00F26265">
            <w:pPr>
              <w:pStyle w:val="ae"/>
              <w:numPr>
                <w:ilvl w:val="0"/>
                <w:numId w:val="11"/>
              </w:numPr>
              <w:tabs>
                <w:tab w:val="left" w:pos="6003"/>
              </w:tabs>
              <w:spacing w:line="360" w:lineRule="auto"/>
              <w:ind w:left="0"/>
              <w:jc w:val="both"/>
            </w:pPr>
            <w:r w:rsidRPr="00700B77">
              <w:t>Замок феодала</w:t>
            </w:r>
          </w:p>
          <w:p w14:paraId="515C5AB1" w14:textId="77777777" w:rsidR="00B262DA" w:rsidRPr="00700B77" w:rsidRDefault="00B262DA" w:rsidP="00F26265">
            <w:pPr>
              <w:pStyle w:val="ae"/>
              <w:numPr>
                <w:ilvl w:val="0"/>
                <w:numId w:val="11"/>
              </w:numPr>
              <w:tabs>
                <w:tab w:val="left" w:pos="6003"/>
              </w:tabs>
              <w:spacing w:line="360" w:lineRule="auto"/>
              <w:ind w:left="0"/>
              <w:jc w:val="both"/>
            </w:pPr>
            <w:r w:rsidRPr="00700B77">
              <w:lastRenderedPageBreak/>
              <w:t>Снаряжение рыцаря</w:t>
            </w:r>
          </w:p>
          <w:p w14:paraId="5F1022EC" w14:textId="77777777" w:rsidR="00B262DA" w:rsidRPr="00700B77" w:rsidRDefault="00B262DA" w:rsidP="00F26265">
            <w:pPr>
              <w:pStyle w:val="ae"/>
              <w:numPr>
                <w:ilvl w:val="0"/>
                <w:numId w:val="11"/>
              </w:numPr>
              <w:tabs>
                <w:tab w:val="left" w:pos="6003"/>
              </w:tabs>
              <w:spacing w:line="360" w:lineRule="auto"/>
              <w:ind w:left="0"/>
              <w:jc w:val="both"/>
            </w:pPr>
            <w:r w:rsidRPr="00700B77">
              <w:t>Воспитание рыцаря</w:t>
            </w:r>
          </w:p>
          <w:p w14:paraId="0918A3C9" w14:textId="77777777" w:rsidR="00B262DA" w:rsidRPr="00700B77" w:rsidRDefault="00B262DA" w:rsidP="00F26265">
            <w:pPr>
              <w:pStyle w:val="ae"/>
              <w:numPr>
                <w:ilvl w:val="0"/>
                <w:numId w:val="11"/>
              </w:numPr>
              <w:tabs>
                <w:tab w:val="left" w:pos="6003"/>
              </w:tabs>
              <w:spacing w:line="360" w:lineRule="auto"/>
              <w:ind w:left="0"/>
              <w:jc w:val="both"/>
            </w:pPr>
            <w:r w:rsidRPr="00700B77">
              <w:t>Развлечение рыцарей</w:t>
            </w:r>
          </w:p>
          <w:p w14:paraId="115006A7" w14:textId="77777777" w:rsidR="00197FCF" w:rsidRPr="00700B77" w:rsidRDefault="00197FCF" w:rsidP="00F26265">
            <w:pPr>
              <w:pStyle w:val="ae"/>
              <w:numPr>
                <w:ilvl w:val="0"/>
                <w:numId w:val="11"/>
              </w:numPr>
              <w:tabs>
                <w:tab w:val="left" w:pos="6003"/>
              </w:tabs>
              <w:spacing w:line="360" w:lineRule="auto"/>
              <w:ind w:left="0"/>
              <w:jc w:val="both"/>
            </w:pPr>
            <w:r w:rsidRPr="00700B77">
              <w:t>Кодекс чести</w:t>
            </w:r>
          </w:p>
        </w:tc>
      </w:tr>
      <w:tr w:rsidR="00B262DA" w:rsidRPr="00700B77" w14:paraId="51FE305C" w14:textId="77777777" w:rsidTr="00B262DA">
        <w:tc>
          <w:tcPr>
            <w:tcW w:w="4252" w:type="dxa"/>
          </w:tcPr>
          <w:p w14:paraId="36FC0CBF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lastRenderedPageBreak/>
              <w:t>Цель урока</w:t>
            </w:r>
          </w:p>
        </w:tc>
        <w:tc>
          <w:tcPr>
            <w:tcW w:w="10773" w:type="dxa"/>
          </w:tcPr>
          <w:p w14:paraId="7E81BB5F" w14:textId="77777777" w:rsidR="00BF221C" w:rsidRPr="00700B77" w:rsidRDefault="003035B9" w:rsidP="00F26265">
            <w:pPr>
              <w:pStyle w:val="ab"/>
              <w:shd w:val="clear" w:color="auto" w:fill="FFFFFF"/>
              <w:spacing w:before="0" w:beforeAutospacing="0" w:after="135" w:afterAutospacing="0" w:line="360" w:lineRule="auto"/>
              <w:jc w:val="both"/>
              <w:rPr>
                <w:color w:val="000000"/>
                <w:shd w:val="clear" w:color="auto" w:fill="FFFFFF"/>
              </w:rPr>
            </w:pPr>
            <w:r w:rsidRPr="00700B77">
              <w:rPr>
                <w:color w:val="000000"/>
                <w:shd w:val="clear" w:color="auto" w:fill="FFFFFF"/>
              </w:rPr>
              <w:t xml:space="preserve">Создать условия для формирования представлений о жизни в рыцарском замке, образе жизни феодалов; </w:t>
            </w:r>
            <w:r w:rsidR="00BF221C" w:rsidRPr="00700B77">
              <w:rPr>
                <w:color w:val="000000"/>
                <w:shd w:val="clear" w:color="auto" w:fill="FFFFFF"/>
              </w:rPr>
              <w:t>снаряжении рыцаря, их развлечениях, дать представление о моральных ценностях феодалов.</w:t>
            </w:r>
          </w:p>
        </w:tc>
      </w:tr>
      <w:tr w:rsidR="00B262DA" w:rsidRPr="00700B77" w14:paraId="6D0D192E" w14:textId="77777777" w:rsidTr="00B262DA">
        <w:tc>
          <w:tcPr>
            <w:tcW w:w="4252" w:type="dxa"/>
          </w:tcPr>
          <w:p w14:paraId="1F921536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Формы и методы обучения</w:t>
            </w:r>
          </w:p>
        </w:tc>
        <w:tc>
          <w:tcPr>
            <w:tcW w:w="10773" w:type="dxa"/>
          </w:tcPr>
          <w:p w14:paraId="42447FA6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Методы: объяснительно</w:t>
            </w:r>
            <w:r w:rsidR="00197FCF" w:rsidRPr="00700B77">
              <w:t xml:space="preserve"> </w:t>
            </w:r>
            <w:r w:rsidRPr="00700B77">
              <w:t>-</w:t>
            </w:r>
            <w:r w:rsidR="00197FCF" w:rsidRPr="00700B77">
              <w:t xml:space="preserve"> </w:t>
            </w:r>
            <w:r w:rsidRPr="00700B77">
              <w:t>иллюстративный</w:t>
            </w:r>
          </w:p>
          <w:p w14:paraId="58E1E4A3" w14:textId="77777777" w:rsidR="00A30E13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>Формы: индивидуальная, фронтальная, групповая, работа в парах</w:t>
            </w:r>
          </w:p>
        </w:tc>
      </w:tr>
      <w:tr w:rsidR="00B262DA" w:rsidRPr="00700B77" w14:paraId="56AABDAD" w14:textId="77777777" w:rsidTr="00B262DA">
        <w:tc>
          <w:tcPr>
            <w:tcW w:w="4252" w:type="dxa"/>
          </w:tcPr>
          <w:p w14:paraId="2A8BDCFE" w14:textId="77777777" w:rsidR="00B262DA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Технология</w:t>
            </w:r>
          </w:p>
        </w:tc>
        <w:tc>
          <w:tcPr>
            <w:tcW w:w="10773" w:type="dxa"/>
          </w:tcPr>
          <w:p w14:paraId="52A9C9AC" w14:textId="51E929B6" w:rsidR="00A30E13" w:rsidRPr="00700B77" w:rsidRDefault="00B262DA" w:rsidP="00F26265">
            <w:pPr>
              <w:tabs>
                <w:tab w:val="left" w:pos="6003"/>
              </w:tabs>
              <w:spacing w:line="360" w:lineRule="auto"/>
              <w:jc w:val="both"/>
            </w:pPr>
            <w:r w:rsidRPr="00700B77">
              <w:t xml:space="preserve">Проблемная, игровая, здоровьесберегающая, </w:t>
            </w:r>
            <w:r w:rsidR="009C18F0" w:rsidRPr="00700B77">
              <w:t>ИКТ, системно</w:t>
            </w:r>
            <w:r w:rsidR="00BF221C" w:rsidRPr="00700B77">
              <w:t xml:space="preserve"> </w:t>
            </w:r>
            <w:r w:rsidR="00A30E13" w:rsidRPr="00700B77">
              <w:t>-</w:t>
            </w:r>
            <w:r w:rsidR="00BF221C" w:rsidRPr="00700B77">
              <w:t xml:space="preserve"> </w:t>
            </w:r>
            <w:r w:rsidR="00197FCF" w:rsidRPr="00700B77">
              <w:t>деятельностный</w:t>
            </w:r>
            <w:r w:rsidR="00BF221C" w:rsidRPr="00700B77">
              <w:t xml:space="preserve"> подход.</w:t>
            </w:r>
          </w:p>
        </w:tc>
      </w:tr>
      <w:tr w:rsidR="00A30E13" w:rsidRPr="00700B77" w14:paraId="210CD707" w14:textId="77777777" w:rsidTr="00B262DA">
        <w:tc>
          <w:tcPr>
            <w:tcW w:w="4252" w:type="dxa"/>
          </w:tcPr>
          <w:p w14:paraId="6F3B68CA" w14:textId="77777777" w:rsidR="00A30E13" w:rsidRPr="00700B77" w:rsidRDefault="00A30E13" w:rsidP="00F26265">
            <w:pPr>
              <w:tabs>
                <w:tab w:val="left" w:pos="6003"/>
              </w:tabs>
              <w:spacing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Планируемые результаты</w:t>
            </w:r>
          </w:p>
        </w:tc>
        <w:tc>
          <w:tcPr>
            <w:tcW w:w="10773" w:type="dxa"/>
          </w:tcPr>
          <w:p w14:paraId="55301082" w14:textId="77777777" w:rsidR="00BF221C" w:rsidRPr="00700B77" w:rsidRDefault="00BF221C" w:rsidP="00F26265">
            <w:pPr>
              <w:spacing w:line="360" w:lineRule="auto"/>
              <w:jc w:val="both"/>
              <w:rPr>
                <w:b/>
                <w:i/>
              </w:rPr>
            </w:pPr>
            <w:r w:rsidRPr="00700B77">
              <w:rPr>
                <w:b/>
                <w:i/>
              </w:rPr>
              <w:t>Предметные УУД:</w:t>
            </w:r>
          </w:p>
          <w:p w14:paraId="2FF62045" w14:textId="77777777" w:rsidR="00BF221C" w:rsidRPr="00700B77" w:rsidRDefault="00BF221C" w:rsidP="00F26265">
            <w:pPr>
              <w:spacing w:line="360" w:lineRule="auto"/>
              <w:jc w:val="both"/>
            </w:pPr>
            <w:r w:rsidRPr="00700B77">
              <w:t>- научиться создавать целостное представление об образе жизни рыцарей;</w:t>
            </w:r>
          </w:p>
          <w:p w14:paraId="1040D721" w14:textId="77777777" w:rsidR="00BF221C" w:rsidRPr="00700B77" w:rsidRDefault="00BF221C" w:rsidP="00F26265">
            <w:pPr>
              <w:spacing w:line="360" w:lineRule="auto"/>
              <w:jc w:val="both"/>
            </w:pPr>
            <w:r w:rsidRPr="00700B77">
              <w:t>- понимать ключевые понятия: замок, палица, кольчуга, латы, забрало, оруженосец, герб, девиз, турнир, кодекс рыцарской чести; </w:t>
            </w:r>
          </w:p>
          <w:p w14:paraId="2289BB39" w14:textId="77777777" w:rsidR="00BF221C" w:rsidRPr="00700B77" w:rsidRDefault="00BF221C" w:rsidP="00F26265">
            <w:pPr>
              <w:spacing w:line="360" w:lineRule="auto"/>
              <w:jc w:val="both"/>
            </w:pPr>
            <w:r w:rsidRPr="00700B77">
              <w:t xml:space="preserve">- понимать побудительную роль образа жизни рыцарей; </w:t>
            </w:r>
          </w:p>
          <w:p w14:paraId="18E02FF5" w14:textId="77777777" w:rsidR="00BF221C" w:rsidRPr="00700B77" w:rsidRDefault="00BF221C" w:rsidP="00F26265">
            <w:pPr>
              <w:spacing w:line="360" w:lineRule="auto"/>
              <w:jc w:val="both"/>
            </w:pPr>
            <w:r w:rsidRPr="00700B77">
              <w:t xml:space="preserve">- понимать социальные и нравственные нормы и правила при анализе и оценке реальных ситуаций; </w:t>
            </w:r>
          </w:p>
          <w:p w14:paraId="6B9C90F5" w14:textId="77777777" w:rsidR="00BF221C" w:rsidRPr="00700B77" w:rsidRDefault="00BF221C" w:rsidP="00F26265">
            <w:pPr>
              <w:spacing w:line="360" w:lineRule="auto"/>
              <w:jc w:val="both"/>
            </w:pPr>
            <w:r w:rsidRPr="00700B77">
              <w:t>- понимать значение качеств воспитываемых у рыцарей.</w:t>
            </w:r>
          </w:p>
          <w:p w14:paraId="707207BA" w14:textId="77777777" w:rsidR="00BF221C" w:rsidRPr="00700B77" w:rsidRDefault="00BF221C" w:rsidP="00F26265">
            <w:pPr>
              <w:spacing w:line="360" w:lineRule="auto"/>
              <w:jc w:val="both"/>
              <w:rPr>
                <w:b/>
                <w:i/>
              </w:rPr>
            </w:pPr>
            <w:r w:rsidRPr="00700B77">
              <w:rPr>
                <w:b/>
                <w:i/>
              </w:rPr>
              <w:t>Метапредметные УУД:</w:t>
            </w:r>
          </w:p>
          <w:p w14:paraId="619F6D2B" w14:textId="77777777" w:rsidR="00BF221C" w:rsidRPr="00700B77" w:rsidRDefault="00BF221C" w:rsidP="00F26265">
            <w:pPr>
              <w:spacing w:line="360" w:lineRule="auto"/>
              <w:jc w:val="both"/>
              <w:rPr>
                <w:i/>
              </w:rPr>
            </w:pPr>
            <w:r w:rsidRPr="00700B77">
              <w:rPr>
                <w:b/>
                <w:i/>
              </w:rPr>
              <w:t>Познавательные:</w:t>
            </w:r>
          </w:p>
          <w:p w14:paraId="3C2BFB8A" w14:textId="77777777" w:rsidR="00BF221C" w:rsidRPr="00700B77" w:rsidRDefault="00BF221C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iCs/>
                <w:color w:val="000000"/>
              </w:rPr>
              <w:t xml:space="preserve">- </w:t>
            </w:r>
            <w:r w:rsidR="00907D0E" w:rsidRPr="00700B77">
              <w:rPr>
                <w:iCs/>
                <w:color w:val="000000"/>
              </w:rPr>
              <w:t>синтезируют</w:t>
            </w:r>
            <w:r w:rsidRPr="00700B77">
              <w:rPr>
                <w:iCs/>
                <w:color w:val="000000"/>
              </w:rPr>
              <w:t xml:space="preserve"> учебный материал</w:t>
            </w:r>
            <w:r w:rsidRPr="00700B77">
              <w:rPr>
                <w:i/>
                <w:iCs/>
                <w:color w:val="000000"/>
              </w:rPr>
              <w:t xml:space="preserve">, </w:t>
            </w:r>
            <w:r w:rsidR="00907D0E" w:rsidRPr="00700B77">
              <w:rPr>
                <w:color w:val="000000"/>
              </w:rPr>
              <w:t>работают</w:t>
            </w:r>
            <w:r w:rsidRPr="00700B77">
              <w:rPr>
                <w:color w:val="000000"/>
              </w:rPr>
              <w:t xml:space="preserve"> с иллюстрациями, с текстовым и историческим источниками;</w:t>
            </w:r>
          </w:p>
          <w:p w14:paraId="7E5DACB4" w14:textId="77777777" w:rsidR="00BF221C" w:rsidRPr="00700B77" w:rsidRDefault="00BF221C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lastRenderedPageBreak/>
              <w:t xml:space="preserve">- </w:t>
            </w:r>
            <w:r w:rsidR="00907D0E" w:rsidRPr="00700B77">
              <w:rPr>
                <w:color w:val="000000"/>
              </w:rPr>
              <w:t>осознанно строя</w:t>
            </w:r>
            <w:r w:rsidR="00197FCF" w:rsidRPr="00700B77">
              <w:rPr>
                <w:color w:val="000000"/>
              </w:rPr>
              <w:t>т</w:t>
            </w:r>
            <w:r w:rsidRPr="00700B77">
              <w:rPr>
                <w:color w:val="000000"/>
              </w:rPr>
              <w:t xml:space="preserve"> речевые высказывания в устной форме; </w:t>
            </w:r>
          </w:p>
          <w:p w14:paraId="6AB771D8" w14:textId="77777777" w:rsidR="00BF221C" w:rsidRPr="00700B77" w:rsidRDefault="00BF221C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907D0E" w:rsidRPr="00700B77">
              <w:rPr>
                <w:color w:val="000000"/>
              </w:rPr>
              <w:t>владеют</w:t>
            </w:r>
            <w:r w:rsidRPr="00700B77">
              <w:rPr>
                <w:color w:val="000000"/>
              </w:rPr>
              <w:t xml:space="preserve"> смысловым чтением текстов, выделяя главное; </w:t>
            </w:r>
          </w:p>
          <w:p w14:paraId="1A97606F" w14:textId="77777777" w:rsidR="00BF221C" w:rsidRPr="00700B77" w:rsidRDefault="00BF221C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907D0E" w:rsidRPr="00700B77">
              <w:rPr>
                <w:color w:val="000000"/>
              </w:rPr>
              <w:t>устанавливают</w:t>
            </w:r>
            <w:r w:rsidRPr="00700B77">
              <w:rPr>
                <w:color w:val="000000"/>
              </w:rPr>
              <w:t xml:space="preserve"> причинно-следственные связи; </w:t>
            </w:r>
          </w:p>
          <w:p w14:paraId="3C5B4A8E" w14:textId="77777777" w:rsidR="00BF221C" w:rsidRPr="00700B77" w:rsidRDefault="00BF221C" w:rsidP="00F26265">
            <w:pPr>
              <w:shd w:val="clear" w:color="auto" w:fill="FFFFFF"/>
              <w:spacing w:line="360" w:lineRule="auto"/>
              <w:jc w:val="both"/>
              <w:rPr>
                <w:b/>
                <w:bCs/>
                <w:i/>
                <w:iCs/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907D0E" w:rsidRPr="00700B77">
              <w:rPr>
                <w:color w:val="000000"/>
              </w:rPr>
              <w:t>готовят</w:t>
            </w:r>
            <w:r w:rsidRPr="00700B77">
              <w:rPr>
                <w:color w:val="000000"/>
              </w:rPr>
              <w:t xml:space="preserve"> сообщение на основе источников разных видов.</w:t>
            </w:r>
            <w:r w:rsidRPr="00700B77">
              <w:rPr>
                <w:b/>
                <w:bCs/>
                <w:i/>
                <w:iCs/>
                <w:color w:val="000000"/>
              </w:rPr>
              <w:t xml:space="preserve"> </w:t>
            </w:r>
          </w:p>
          <w:p w14:paraId="15480753" w14:textId="77777777" w:rsidR="00BF221C" w:rsidRPr="00700B77" w:rsidRDefault="00BF221C" w:rsidP="00F26265">
            <w:pPr>
              <w:spacing w:line="360" w:lineRule="auto"/>
              <w:jc w:val="both"/>
              <w:rPr>
                <w:i/>
              </w:rPr>
            </w:pPr>
            <w:r w:rsidRPr="00700B77">
              <w:rPr>
                <w:b/>
                <w:i/>
              </w:rPr>
              <w:t>Коммуникативные:</w:t>
            </w:r>
          </w:p>
          <w:p w14:paraId="074DB78C" w14:textId="77777777" w:rsidR="00BF221C" w:rsidRPr="00700B77" w:rsidRDefault="00BF221C" w:rsidP="00F26265">
            <w:pPr>
              <w:spacing w:line="360" w:lineRule="auto"/>
              <w:jc w:val="both"/>
            </w:pPr>
            <w:r w:rsidRPr="00700B77">
              <w:t xml:space="preserve">- участвуют в коллективном обсуждении проблем; </w:t>
            </w:r>
          </w:p>
          <w:p w14:paraId="4B8738C5" w14:textId="77777777" w:rsidR="00BF221C" w:rsidRPr="00700B77" w:rsidRDefault="00BF221C" w:rsidP="00F26265">
            <w:pPr>
              <w:spacing w:line="360" w:lineRule="auto"/>
              <w:jc w:val="both"/>
            </w:pPr>
            <w:r w:rsidRPr="00700B77">
              <w:t>- обмениваются мнен</w:t>
            </w:r>
            <w:r w:rsidR="00907D0E" w:rsidRPr="00700B77">
              <w:t>иями, понимают позицию партнёра;</w:t>
            </w:r>
          </w:p>
          <w:p w14:paraId="1D99BF46" w14:textId="77777777" w:rsidR="00907D0E" w:rsidRPr="00700B77" w:rsidRDefault="00907D0E" w:rsidP="00F26265">
            <w:pPr>
              <w:shd w:val="clear" w:color="auto" w:fill="FFFFFF"/>
              <w:spacing w:line="360" w:lineRule="auto"/>
              <w:jc w:val="both"/>
            </w:pPr>
            <w:r w:rsidRPr="00700B77">
              <w:t>- высказывают свою точку зрения.</w:t>
            </w:r>
          </w:p>
          <w:p w14:paraId="2E4BB4E0" w14:textId="77777777" w:rsidR="00907D0E" w:rsidRPr="00700B77" w:rsidRDefault="00907D0E" w:rsidP="00F26265">
            <w:pPr>
              <w:spacing w:line="360" w:lineRule="auto"/>
              <w:jc w:val="both"/>
              <w:rPr>
                <w:i/>
              </w:rPr>
            </w:pPr>
            <w:r w:rsidRPr="00700B77">
              <w:rPr>
                <w:b/>
                <w:i/>
              </w:rPr>
              <w:t>Регулятивные:</w:t>
            </w:r>
          </w:p>
          <w:p w14:paraId="2966C40D" w14:textId="77777777" w:rsidR="00907D0E" w:rsidRPr="00700B77" w:rsidRDefault="00907D0E" w:rsidP="00F26265">
            <w:pPr>
              <w:spacing w:line="360" w:lineRule="auto"/>
              <w:jc w:val="both"/>
            </w:pPr>
            <w:r w:rsidRPr="00700B77">
              <w:rPr>
                <w:i/>
              </w:rPr>
              <w:t xml:space="preserve">- </w:t>
            </w:r>
            <w:r w:rsidRPr="00700B77">
              <w:t xml:space="preserve">самостоятельно выделяют и формулируют цель; </w:t>
            </w:r>
          </w:p>
          <w:p w14:paraId="667BF5EB" w14:textId="77777777" w:rsidR="00907D0E" w:rsidRPr="00700B77" w:rsidRDefault="00907D0E" w:rsidP="00F26265">
            <w:pPr>
              <w:spacing w:line="360" w:lineRule="auto"/>
              <w:jc w:val="both"/>
            </w:pPr>
            <w:r w:rsidRPr="00700B77">
              <w:t>- составляют план и последовательность действий;</w:t>
            </w:r>
          </w:p>
          <w:p w14:paraId="3C963859" w14:textId="77777777" w:rsidR="00A30E13" w:rsidRPr="00700B77" w:rsidRDefault="00907D0E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t xml:space="preserve">- </w:t>
            </w:r>
            <w:r w:rsidRPr="00700B77">
              <w:rPr>
                <w:color w:val="000000"/>
              </w:rPr>
              <w:t>осознают качество и уровень усвоения материала.</w:t>
            </w:r>
          </w:p>
          <w:p w14:paraId="69FC9176" w14:textId="77777777" w:rsidR="00907D0E" w:rsidRPr="00700B77" w:rsidRDefault="00907D0E" w:rsidP="00F26265">
            <w:pPr>
              <w:spacing w:line="360" w:lineRule="auto"/>
              <w:jc w:val="both"/>
              <w:rPr>
                <w:i/>
              </w:rPr>
            </w:pPr>
            <w:r w:rsidRPr="00700B77">
              <w:rPr>
                <w:b/>
                <w:i/>
              </w:rPr>
              <w:t>Личностные:</w:t>
            </w:r>
            <w:r w:rsidRPr="00700B77">
              <w:rPr>
                <w:i/>
              </w:rPr>
              <w:t> </w:t>
            </w:r>
          </w:p>
          <w:p w14:paraId="1965419F" w14:textId="77777777" w:rsidR="00907D0E" w:rsidRPr="00700B77" w:rsidRDefault="00907D0E" w:rsidP="00F26265">
            <w:pPr>
              <w:pStyle w:val="c1"/>
              <w:shd w:val="clear" w:color="auto" w:fill="FFFFFF"/>
              <w:spacing w:before="0" w:after="0" w:line="360" w:lineRule="auto"/>
              <w:jc w:val="both"/>
              <w:rPr>
                <w:color w:val="000000"/>
              </w:rPr>
            </w:pPr>
            <w:r w:rsidRPr="00700B77">
              <w:t>- формировать осознанное, уважительное и доброжелательное отношения к мнению своих одноклассников;</w:t>
            </w:r>
          </w:p>
          <w:p w14:paraId="5C933DDD" w14:textId="77777777" w:rsidR="00907D0E" w:rsidRPr="00700B77" w:rsidRDefault="00907D0E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b/>
                <w:i/>
              </w:rPr>
              <w:t xml:space="preserve">- </w:t>
            </w:r>
            <w:r w:rsidRPr="00700B77">
              <w:rPr>
                <w:color w:val="000000"/>
              </w:rPr>
              <w:t xml:space="preserve">ориентироваться в нравственном содержании и поступках людей на примере взаимоотношений разных слоев общества в Средневековье; </w:t>
            </w:r>
          </w:p>
          <w:p w14:paraId="17B91D9B" w14:textId="77777777" w:rsidR="00907D0E" w:rsidRPr="00700B77" w:rsidRDefault="00907D0E" w:rsidP="00F26265">
            <w:pPr>
              <w:shd w:val="clear" w:color="auto" w:fill="FFFFFF"/>
              <w:spacing w:line="360" w:lineRule="auto"/>
              <w:jc w:val="both"/>
              <w:rPr>
                <w:bCs/>
                <w:i/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Pr="00700B77">
              <w:t>осмысливать социально-нравственный опыт предшествующих поколений.</w:t>
            </w:r>
            <w:r w:rsidRPr="00700B77">
              <w:rPr>
                <w:bCs/>
                <w:i/>
                <w:color w:val="000000"/>
              </w:rPr>
              <w:t xml:space="preserve"> </w:t>
            </w:r>
          </w:p>
          <w:p w14:paraId="33B18060" w14:textId="77777777" w:rsidR="00907D0E" w:rsidRPr="00700B77" w:rsidRDefault="00907D0E" w:rsidP="00F26265">
            <w:pPr>
              <w:shd w:val="clear" w:color="auto" w:fill="FFFFFF"/>
              <w:spacing w:line="360" w:lineRule="auto"/>
              <w:jc w:val="both"/>
              <w:rPr>
                <w:b/>
                <w:color w:val="000000"/>
              </w:rPr>
            </w:pPr>
            <w:r w:rsidRPr="00700B77">
              <w:rPr>
                <w:b/>
                <w:i/>
                <w:color w:val="000000"/>
              </w:rPr>
              <w:t>Специальные УУД</w:t>
            </w:r>
            <w:r w:rsidRPr="00700B77">
              <w:rPr>
                <w:b/>
                <w:color w:val="000000"/>
              </w:rPr>
              <w:t xml:space="preserve">: </w:t>
            </w:r>
          </w:p>
          <w:p w14:paraId="3B96BE23" w14:textId="77777777" w:rsidR="00907D0E" w:rsidRPr="00700B77" w:rsidRDefault="00907D0E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соблюдать режим зрительной нагрузки, динамические паузы, смену видов деятельности;</w:t>
            </w:r>
          </w:p>
          <w:p w14:paraId="210927B3" w14:textId="77777777" w:rsidR="00907D0E" w:rsidRPr="00700B77" w:rsidRDefault="00907D0E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создать благоприятную рабочую обстановку.</w:t>
            </w:r>
          </w:p>
          <w:p w14:paraId="7744AF7A" w14:textId="77777777" w:rsidR="00907D0E" w:rsidRPr="00700B77" w:rsidRDefault="00907D0E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</w:p>
        </w:tc>
      </w:tr>
    </w:tbl>
    <w:p w14:paraId="04A1FD31" w14:textId="77777777" w:rsidR="00B262DA" w:rsidRPr="00700B77" w:rsidRDefault="00B262DA" w:rsidP="00F26265">
      <w:pPr>
        <w:tabs>
          <w:tab w:val="left" w:pos="6003"/>
        </w:tabs>
        <w:spacing w:line="360" w:lineRule="auto"/>
        <w:jc w:val="both"/>
        <w:rPr>
          <w:b/>
        </w:rPr>
      </w:pPr>
    </w:p>
    <w:p w14:paraId="557AE584" w14:textId="77777777" w:rsidR="004208E7" w:rsidRPr="00700B77" w:rsidRDefault="004208E7" w:rsidP="00F26265">
      <w:pPr>
        <w:autoSpaceDE w:val="0"/>
        <w:autoSpaceDN w:val="0"/>
        <w:adjustRightInd w:val="0"/>
        <w:spacing w:line="360" w:lineRule="auto"/>
        <w:jc w:val="both"/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4"/>
        <w:gridCol w:w="5604"/>
        <w:gridCol w:w="3275"/>
        <w:gridCol w:w="3021"/>
      </w:tblGrid>
      <w:tr w:rsidR="004208E7" w:rsidRPr="00700B77" w14:paraId="3136C10B" w14:textId="77777777" w:rsidTr="004208E7">
        <w:tc>
          <w:tcPr>
            <w:tcW w:w="15025" w:type="dxa"/>
            <w:gridSpan w:val="4"/>
            <w:shd w:val="clear" w:color="auto" w:fill="auto"/>
          </w:tcPr>
          <w:p w14:paraId="66C3D2F1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</w:p>
          <w:p w14:paraId="0180472A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i/>
              </w:rPr>
            </w:pPr>
            <w:r w:rsidRPr="00700B77">
              <w:rPr>
                <w:b/>
                <w:i/>
              </w:rPr>
              <w:t>Структура  и  ход  урока</w:t>
            </w:r>
          </w:p>
        </w:tc>
      </w:tr>
      <w:tr w:rsidR="00236F31" w:rsidRPr="00700B77" w14:paraId="6EEE8E07" w14:textId="77777777" w:rsidTr="001A27BB">
        <w:tc>
          <w:tcPr>
            <w:tcW w:w="2551" w:type="dxa"/>
            <w:shd w:val="clear" w:color="auto" w:fill="auto"/>
          </w:tcPr>
          <w:p w14:paraId="1C9891F9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Этапы урока</w:t>
            </w:r>
          </w:p>
        </w:tc>
        <w:tc>
          <w:tcPr>
            <w:tcW w:w="5954" w:type="dxa"/>
            <w:shd w:val="clear" w:color="auto" w:fill="auto"/>
          </w:tcPr>
          <w:p w14:paraId="2424CDA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Действия учителя</w:t>
            </w:r>
          </w:p>
        </w:tc>
        <w:tc>
          <w:tcPr>
            <w:tcW w:w="3402" w:type="dxa"/>
            <w:shd w:val="clear" w:color="auto" w:fill="auto"/>
          </w:tcPr>
          <w:p w14:paraId="32F2F0E7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Действия учеников</w:t>
            </w:r>
          </w:p>
        </w:tc>
        <w:tc>
          <w:tcPr>
            <w:tcW w:w="3118" w:type="dxa"/>
            <w:shd w:val="clear" w:color="auto" w:fill="auto"/>
          </w:tcPr>
          <w:p w14:paraId="2D108C99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Формирование УУД</w:t>
            </w:r>
          </w:p>
        </w:tc>
      </w:tr>
      <w:tr w:rsidR="008E0BE6" w:rsidRPr="00700B77" w14:paraId="0A8B6BBB" w14:textId="77777777" w:rsidTr="001A27BB">
        <w:tc>
          <w:tcPr>
            <w:tcW w:w="2551" w:type="dxa"/>
            <w:shd w:val="clear" w:color="auto" w:fill="auto"/>
          </w:tcPr>
          <w:p w14:paraId="50CB8CD4" w14:textId="77777777" w:rsidR="008E0BE6" w:rsidRPr="00700B77" w:rsidRDefault="008E0BE6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700B77">
              <w:rPr>
                <w:b/>
                <w:color w:val="000000"/>
                <w:shd w:val="clear" w:color="auto" w:fill="FFFFFF"/>
              </w:rPr>
              <w:t>Мотивирование на учебную деятельность</w:t>
            </w:r>
          </w:p>
        </w:tc>
        <w:tc>
          <w:tcPr>
            <w:tcW w:w="5954" w:type="dxa"/>
            <w:shd w:val="clear" w:color="auto" w:fill="auto"/>
          </w:tcPr>
          <w:p w14:paraId="2BE68100" w14:textId="77777777" w:rsidR="008E0BE6" w:rsidRPr="00700B77" w:rsidRDefault="00EC5309" w:rsidP="00F26265">
            <w:pPr>
              <w:spacing w:line="360" w:lineRule="auto"/>
              <w:jc w:val="both"/>
            </w:pPr>
            <w:r w:rsidRPr="00700B77">
              <w:t>- Здравствуйте, ребята! Сегодня мы проведём необычный урок, поэтому вы должны быть внимательными, активными, организованными. Проверьте, всё ли у вас готово к уроку.</w:t>
            </w:r>
          </w:p>
          <w:p w14:paraId="44EFAAA0" w14:textId="77777777" w:rsidR="00EC5309" w:rsidRPr="00700B77" w:rsidRDefault="00EC5309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i/>
                <w:iCs/>
                <w:color w:val="000000"/>
              </w:rPr>
              <w:t xml:space="preserve">- </w:t>
            </w:r>
            <w:r w:rsidRPr="00700B77">
              <w:rPr>
                <w:bCs/>
                <w:color w:val="000000"/>
              </w:rPr>
              <w:t>Ребята, послушайте, какая тишина!</w:t>
            </w:r>
          </w:p>
          <w:p w14:paraId="39719CDC" w14:textId="77777777" w:rsidR="00EC5309" w:rsidRPr="00700B77" w:rsidRDefault="00EC5309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bCs/>
                <w:color w:val="000000"/>
              </w:rPr>
              <w:t>Это в школе начались уроки.</w:t>
            </w:r>
          </w:p>
          <w:p w14:paraId="569B6A81" w14:textId="77777777" w:rsidR="00EC5309" w:rsidRPr="00700B77" w:rsidRDefault="00EC5309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bCs/>
                <w:color w:val="000000"/>
              </w:rPr>
              <w:t>Мы не будем тратить время зря,</w:t>
            </w:r>
          </w:p>
          <w:p w14:paraId="2351B4C0" w14:textId="77777777" w:rsidR="00EC5309" w:rsidRPr="00700B77" w:rsidRDefault="00EC5309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bCs/>
                <w:color w:val="000000"/>
              </w:rPr>
              <w:t>И приступим все к работе.</w:t>
            </w:r>
          </w:p>
        </w:tc>
        <w:tc>
          <w:tcPr>
            <w:tcW w:w="3402" w:type="dxa"/>
            <w:shd w:val="clear" w:color="auto" w:fill="auto"/>
          </w:tcPr>
          <w:p w14:paraId="108FF415" w14:textId="77777777" w:rsidR="00EC5309" w:rsidRPr="00700B77" w:rsidRDefault="00EC5309" w:rsidP="00F26265">
            <w:pPr>
              <w:spacing w:after="15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Приветствуют учителя.</w:t>
            </w:r>
          </w:p>
          <w:p w14:paraId="7D93844B" w14:textId="77777777" w:rsidR="008E0BE6" w:rsidRPr="00700B77" w:rsidRDefault="00EC5309" w:rsidP="00F26265">
            <w:pPr>
              <w:spacing w:line="360" w:lineRule="auto"/>
              <w:jc w:val="both"/>
              <w:rPr>
                <w:rFonts w:eastAsia="Calibri"/>
                <w:i/>
                <w:color w:val="00B0F0"/>
              </w:rPr>
            </w:pPr>
            <w:r w:rsidRPr="00700B77">
              <w:rPr>
                <w:color w:val="000000"/>
              </w:rPr>
              <w:t>Организуют свое рабочее место.</w:t>
            </w:r>
          </w:p>
        </w:tc>
        <w:tc>
          <w:tcPr>
            <w:tcW w:w="3118" w:type="dxa"/>
            <w:shd w:val="clear" w:color="auto" w:fill="auto"/>
          </w:tcPr>
          <w:p w14:paraId="1F473A11" w14:textId="77777777" w:rsidR="008E0BE6" w:rsidRPr="00700B77" w:rsidRDefault="00EC5309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E36C0A"/>
              </w:rPr>
            </w:pPr>
            <w:r w:rsidRPr="00700B77">
              <w:rPr>
                <w:color w:val="000000"/>
              </w:rPr>
              <w:t>Организовывать рабочее место, настраиваться на познавательную деятельность. Быстрое включение в деловой ритм</w:t>
            </w:r>
          </w:p>
        </w:tc>
      </w:tr>
      <w:tr w:rsidR="00EC5309" w:rsidRPr="00700B77" w14:paraId="2812F14A" w14:textId="77777777" w:rsidTr="001A27BB">
        <w:tc>
          <w:tcPr>
            <w:tcW w:w="2551" w:type="dxa"/>
            <w:shd w:val="clear" w:color="auto" w:fill="auto"/>
          </w:tcPr>
          <w:p w14:paraId="21B09856" w14:textId="77777777" w:rsidR="00EC5309" w:rsidRPr="00700B77" w:rsidRDefault="00EC5309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700B77">
              <w:rPr>
                <w:b/>
                <w:color w:val="000000"/>
                <w:shd w:val="clear" w:color="auto" w:fill="FFFFFF"/>
              </w:rPr>
              <w:t>Актуализация знаний</w:t>
            </w:r>
          </w:p>
        </w:tc>
        <w:tc>
          <w:tcPr>
            <w:tcW w:w="5954" w:type="dxa"/>
            <w:shd w:val="clear" w:color="auto" w:fill="auto"/>
          </w:tcPr>
          <w:p w14:paraId="0ED0E5F3" w14:textId="77777777" w:rsidR="00EC5309" w:rsidRPr="00700B77" w:rsidRDefault="00EC5309" w:rsidP="00F26265">
            <w:pPr>
              <w:shd w:val="clear" w:color="auto" w:fill="FFFFFF"/>
              <w:spacing w:after="135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-Какую тему вы изучали на прошлом уроке? (Средневековая деревня)</w:t>
            </w:r>
          </w:p>
          <w:p w14:paraId="7F12526C" w14:textId="77777777" w:rsidR="00EC5309" w:rsidRPr="00700B77" w:rsidRDefault="00EC5309" w:rsidP="00F26265">
            <w:pPr>
              <w:shd w:val="clear" w:color="auto" w:fill="FFFFFF"/>
              <w:spacing w:after="135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Озвучьте самые интересные на ваш взгляд факты, события из истории Средневековой деревни.</w:t>
            </w:r>
          </w:p>
          <w:p w14:paraId="7CF0ED72" w14:textId="77777777" w:rsidR="00EC5309" w:rsidRPr="00700B77" w:rsidRDefault="00EC5309" w:rsidP="00F26265">
            <w:pPr>
              <w:spacing w:line="360" w:lineRule="auto"/>
              <w:jc w:val="both"/>
            </w:pPr>
            <w:r w:rsidRPr="00700B77">
              <w:rPr>
                <w:i/>
                <w:color w:val="000000"/>
              </w:rPr>
              <w:t>Игра «Цепочка»</w:t>
            </w:r>
          </w:p>
        </w:tc>
        <w:tc>
          <w:tcPr>
            <w:tcW w:w="3402" w:type="dxa"/>
            <w:shd w:val="clear" w:color="auto" w:fill="auto"/>
          </w:tcPr>
          <w:p w14:paraId="41D22420" w14:textId="77777777" w:rsidR="00EC5309" w:rsidRPr="00700B77" w:rsidRDefault="00EC5309" w:rsidP="00F26265">
            <w:pPr>
              <w:spacing w:after="150" w:line="360" w:lineRule="auto"/>
              <w:jc w:val="both"/>
              <w:rPr>
                <w:color w:val="000000"/>
                <w:shd w:val="clear" w:color="auto" w:fill="FFFFFF"/>
              </w:rPr>
            </w:pPr>
            <w:r w:rsidRPr="00700B77">
              <w:rPr>
                <w:color w:val="000000"/>
                <w:shd w:val="clear" w:color="auto" w:fill="FFFFFF"/>
              </w:rPr>
              <w:t>Повторение пройденного, выполнение заданий.</w:t>
            </w:r>
          </w:p>
          <w:p w14:paraId="35C0C740" w14:textId="77777777" w:rsidR="00EC5309" w:rsidRPr="00700B77" w:rsidRDefault="00EC5309" w:rsidP="00F26265">
            <w:pPr>
              <w:spacing w:after="15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  <w:shd w:val="clear" w:color="auto" w:fill="FFFFFF"/>
              </w:rPr>
              <w:t> </w:t>
            </w:r>
            <w:hyperlink r:id="rId8" w:tgtFrame="_blank" w:history="1">
              <w:r w:rsidRPr="00700B77">
                <w:rPr>
                  <w:rStyle w:val="ac"/>
                  <w:i w:val="0"/>
                </w:rPr>
                <w:t>Взаимопроверка и взаимооценивание</w:t>
              </w:r>
            </w:hyperlink>
          </w:p>
        </w:tc>
        <w:tc>
          <w:tcPr>
            <w:tcW w:w="3118" w:type="dxa"/>
            <w:shd w:val="clear" w:color="auto" w:fill="auto"/>
          </w:tcPr>
          <w:p w14:paraId="3FA8C41B" w14:textId="77777777" w:rsidR="00EC5309" w:rsidRPr="00700B77" w:rsidRDefault="00EC5309" w:rsidP="00F26265">
            <w:pPr>
              <w:spacing w:after="15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Познавательные УУД:</w:t>
            </w:r>
          </w:p>
          <w:p w14:paraId="48782230" w14:textId="77777777" w:rsidR="00EC5309" w:rsidRPr="00700B77" w:rsidRDefault="00530047" w:rsidP="00F26265">
            <w:pPr>
              <w:spacing w:after="15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EC5309" w:rsidRPr="00700B77">
              <w:rPr>
                <w:color w:val="000000"/>
              </w:rPr>
              <w:t>воспроизводить знания в устной форме</w:t>
            </w:r>
          </w:p>
          <w:p w14:paraId="43C4783C" w14:textId="77777777" w:rsidR="00EC5309" w:rsidRPr="00700B77" w:rsidRDefault="00EC5309" w:rsidP="00F26265">
            <w:pPr>
              <w:spacing w:after="15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Коммуникативные УУД:</w:t>
            </w:r>
          </w:p>
          <w:p w14:paraId="634565BE" w14:textId="77777777" w:rsidR="0053004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EC5309" w:rsidRPr="00700B77">
              <w:rPr>
                <w:color w:val="000000"/>
              </w:rPr>
              <w:t>участвовать в к</w:t>
            </w:r>
            <w:r w:rsidRPr="00700B77">
              <w:rPr>
                <w:color w:val="000000"/>
              </w:rPr>
              <w:t>оллективном обсуждении проблемы;</w:t>
            </w:r>
          </w:p>
          <w:p w14:paraId="785D22F4" w14:textId="77777777" w:rsidR="00EC5309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EC5309" w:rsidRPr="00700B77">
              <w:rPr>
                <w:color w:val="000000"/>
              </w:rPr>
              <w:t xml:space="preserve"> интересоваться чужим мнением и высказывать свое собственное</w:t>
            </w:r>
          </w:p>
        </w:tc>
      </w:tr>
      <w:tr w:rsidR="00236F31" w:rsidRPr="00700B77" w14:paraId="0E679C36" w14:textId="77777777" w:rsidTr="00C14060">
        <w:trPr>
          <w:trHeight w:val="1055"/>
        </w:trPr>
        <w:tc>
          <w:tcPr>
            <w:tcW w:w="2551" w:type="dxa"/>
            <w:shd w:val="clear" w:color="auto" w:fill="auto"/>
          </w:tcPr>
          <w:p w14:paraId="79BF6717" w14:textId="77777777" w:rsidR="004208E7" w:rsidRPr="00700B77" w:rsidRDefault="00EC5309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700B77">
              <w:rPr>
                <w:b/>
                <w:color w:val="000000"/>
                <w:shd w:val="clear" w:color="auto" w:fill="FFFFFF"/>
              </w:rPr>
              <w:lastRenderedPageBreak/>
              <w:t>Целеполагание, постановка проблемы</w:t>
            </w:r>
          </w:p>
          <w:p w14:paraId="3EE2DAF0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1FF5ED26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38979AFB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2B21504C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38124788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304EF0AB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5F7395CE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7046D6D3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68AC586F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36C976DD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69E1BC46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1400A7EB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783697B8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61675445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5418C098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54A165C7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4ECA65F9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45B6E3C3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144C95AC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59169530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52664AFF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00000"/>
                <w:shd w:val="clear" w:color="auto" w:fill="FFFFFF"/>
              </w:rPr>
            </w:pPr>
          </w:p>
          <w:p w14:paraId="3957FC71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Поиск путей решения проблемы</w:t>
            </w:r>
          </w:p>
          <w:p w14:paraId="7F7C52CA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5F81041F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387F319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4185FE1E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4C729E70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4350AD9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1EE10B4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0503BC7C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B629485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0FE8AA5B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BDC183B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59A91F5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45DE4E07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C643D47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2C8FCBB9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238746A9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17AE7BB1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1BCBF4EB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A7F9703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0BD13E69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5540068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32A093D0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55535A1E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9B51CA4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3418C76D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Решение проблемы</w:t>
            </w:r>
          </w:p>
          <w:p w14:paraId="35A76036" w14:textId="77777777" w:rsidR="00E633C8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</w:p>
        </w:tc>
        <w:tc>
          <w:tcPr>
            <w:tcW w:w="5954" w:type="dxa"/>
            <w:shd w:val="clear" w:color="auto" w:fill="auto"/>
          </w:tcPr>
          <w:p w14:paraId="7122D99F" w14:textId="77777777" w:rsidR="005B2E2A" w:rsidRPr="00700B77" w:rsidRDefault="005B2E2A" w:rsidP="00F26265">
            <w:pPr>
              <w:spacing w:line="360" w:lineRule="auto"/>
              <w:ind w:right="-748"/>
              <w:jc w:val="both"/>
              <w:rPr>
                <w:color w:val="000000"/>
                <w:bdr w:val="none" w:sz="0" w:space="0" w:color="auto" w:frame="1"/>
              </w:rPr>
            </w:pPr>
            <w:r w:rsidRPr="00700B77">
              <w:rPr>
                <w:color w:val="000000"/>
                <w:bdr w:val="none" w:sz="0" w:space="0" w:color="auto" w:frame="1"/>
              </w:rPr>
              <w:lastRenderedPageBreak/>
              <w:t xml:space="preserve">- Предлагает сесть поудобнее. Можно закрыть </w:t>
            </w:r>
          </w:p>
          <w:p w14:paraId="61039914" w14:textId="77777777" w:rsidR="005B2E2A" w:rsidRPr="00700B77" w:rsidRDefault="005B2E2A" w:rsidP="00F26265">
            <w:pPr>
              <w:spacing w:line="360" w:lineRule="auto"/>
              <w:ind w:right="-748"/>
              <w:jc w:val="both"/>
            </w:pPr>
            <w:r w:rsidRPr="00700B77">
              <w:rPr>
                <w:color w:val="000000"/>
                <w:bdr w:val="none" w:sz="0" w:space="0" w:color="auto" w:frame="1"/>
              </w:rPr>
              <w:t>глаза и послушать Средневековую музыку</w:t>
            </w:r>
          </w:p>
          <w:p w14:paraId="621478E4" w14:textId="77777777" w:rsidR="005B2E2A" w:rsidRPr="00700B77" w:rsidRDefault="005B2E2A" w:rsidP="00F26265">
            <w:pPr>
              <w:shd w:val="clear" w:color="auto" w:fill="FFFFFF"/>
              <w:spacing w:after="135" w:line="360" w:lineRule="auto"/>
              <w:jc w:val="both"/>
              <w:rPr>
                <w:color w:val="000000"/>
                <w:bdr w:val="none" w:sz="0" w:space="0" w:color="auto" w:frame="1"/>
              </w:rPr>
            </w:pPr>
            <w:r w:rsidRPr="00700B77">
              <w:rPr>
                <w:color w:val="000000"/>
                <w:bdr w:val="none" w:sz="0" w:space="0" w:color="auto" w:frame="1"/>
              </w:rPr>
              <w:t>(на фоне музыки учитель читает стихи)</w:t>
            </w:r>
          </w:p>
          <w:p w14:paraId="466EC0DC" w14:textId="77777777" w:rsidR="005B2E2A" w:rsidRPr="00700B77" w:rsidRDefault="005B2E2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rPr>
                <w:color w:val="000000"/>
              </w:rPr>
            </w:pPr>
            <w:r w:rsidRPr="00700B77">
              <w:rPr>
                <w:color w:val="000000"/>
              </w:rPr>
              <w:t>Пробегают года и века над землей</w:t>
            </w:r>
            <w:r w:rsidRPr="00700B77">
              <w:rPr>
                <w:color w:val="000000"/>
              </w:rPr>
              <w:br/>
              <w:t>И заоблачной кажутся сказкой</w:t>
            </w:r>
            <w:r w:rsidRPr="00700B77">
              <w:rPr>
                <w:color w:val="000000"/>
              </w:rPr>
              <w:br/>
              <w:t>Орден Льва или Орден Марии святой,</w:t>
            </w:r>
            <w:r w:rsidRPr="00700B77">
              <w:rPr>
                <w:color w:val="000000"/>
              </w:rPr>
              <w:br/>
              <w:t>Славный рыцарский Орден Подвязки.</w:t>
            </w:r>
            <w:r w:rsidRPr="00700B77">
              <w:rPr>
                <w:color w:val="000000"/>
              </w:rPr>
              <w:br/>
              <w:t>Мы порой вспоминаем в тоске</w:t>
            </w:r>
            <w:r w:rsidRPr="00700B77">
              <w:rPr>
                <w:color w:val="000000"/>
              </w:rPr>
              <w:br/>
              <w:t>И безумии сладостной веры,</w:t>
            </w:r>
            <w:r w:rsidRPr="00700B77">
              <w:rPr>
                <w:color w:val="000000"/>
              </w:rPr>
              <w:br/>
              <w:t>Как с коней припадали к руке</w:t>
            </w:r>
            <w:r w:rsidRPr="00700B77">
              <w:rPr>
                <w:color w:val="000000"/>
              </w:rPr>
              <w:br/>
              <w:t>Золотого Руна кавалеры.</w:t>
            </w:r>
            <w:r w:rsidRPr="00700B77">
              <w:rPr>
                <w:color w:val="000000"/>
              </w:rPr>
              <w:br/>
              <w:t>И под взглядами томными дам,</w:t>
            </w:r>
            <w:r w:rsidRPr="00700B77">
              <w:rPr>
                <w:color w:val="000000"/>
              </w:rPr>
              <w:br/>
              <w:t>Отрываясь от ручек с досадой,</w:t>
            </w:r>
            <w:r w:rsidRPr="00700B77">
              <w:rPr>
                <w:color w:val="000000"/>
              </w:rPr>
              <w:br/>
              <w:t>Смерть несли деревням, городам,</w:t>
            </w:r>
            <w:r w:rsidRPr="00700B77">
              <w:rPr>
                <w:color w:val="000000"/>
              </w:rPr>
              <w:br/>
              <w:t>Насмехаясь над дантовским адом.</w:t>
            </w:r>
            <w:r w:rsidRPr="00700B77">
              <w:rPr>
                <w:color w:val="000000"/>
              </w:rPr>
              <w:br/>
              <w:t>Но никто лучше них бы не смог,</w:t>
            </w:r>
            <w:r w:rsidRPr="00700B77">
              <w:rPr>
                <w:color w:val="000000"/>
              </w:rPr>
              <w:br/>
              <w:t>Вмиг забыв о сражениях жутких,</w:t>
            </w:r>
            <w:r w:rsidRPr="00700B77">
              <w:rPr>
                <w:color w:val="000000"/>
              </w:rPr>
              <w:br/>
              <w:t>Поднести оброненный платок,</w:t>
            </w:r>
            <w:r w:rsidRPr="00700B77">
              <w:rPr>
                <w:color w:val="000000"/>
              </w:rPr>
              <w:br/>
              <w:t>Подхватить застарелую шутку.</w:t>
            </w:r>
          </w:p>
          <w:p w14:paraId="21E97F55" w14:textId="77777777" w:rsidR="005B2E2A" w:rsidRPr="00700B77" w:rsidRDefault="005B2E2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  <w:bdr w:val="none" w:sz="0" w:space="0" w:color="auto" w:frame="1"/>
              </w:rPr>
            </w:pPr>
            <w:r w:rsidRPr="00700B77">
              <w:rPr>
                <w:b/>
                <w:color w:val="000000"/>
                <w:bdr w:val="none" w:sz="0" w:space="0" w:color="auto" w:frame="1"/>
              </w:rPr>
              <w:t xml:space="preserve">- </w:t>
            </w:r>
            <w:r w:rsidRPr="00700B77">
              <w:rPr>
                <w:color w:val="000000"/>
                <w:bdr w:val="none" w:sz="0" w:space="0" w:color="auto" w:frame="1"/>
              </w:rPr>
              <w:t>Как вы думаете, о ком и о чём пойдёт сегодня речь у нас на уроке?</w:t>
            </w:r>
          </w:p>
          <w:p w14:paraId="15C69754" w14:textId="77777777" w:rsidR="00766F03" w:rsidRPr="00700B77" w:rsidRDefault="00766F03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  <w:bdr w:val="none" w:sz="0" w:space="0" w:color="auto" w:frame="1"/>
              </w:rPr>
            </w:pPr>
            <w:r w:rsidRPr="00700B77">
              <w:rPr>
                <w:color w:val="000000"/>
                <w:bdr w:val="none" w:sz="0" w:space="0" w:color="auto" w:frame="1"/>
              </w:rPr>
              <w:t>Что бы вы хотели о них узнать?</w:t>
            </w:r>
          </w:p>
          <w:p w14:paraId="7EA834DF" w14:textId="77777777" w:rsidR="005B2E2A" w:rsidRPr="00700B77" w:rsidRDefault="005B2E2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b/>
                <w:color w:val="000000"/>
              </w:rPr>
            </w:pPr>
            <w:r w:rsidRPr="00700B77">
              <w:rPr>
                <w:b/>
                <w:color w:val="000000"/>
              </w:rPr>
              <w:lastRenderedPageBreak/>
              <w:t>Проблемный вопрос</w:t>
            </w:r>
            <w:r w:rsidRPr="00700B77">
              <w:rPr>
                <w:color w:val="000000"/>
              </w:rPr>
              <w:t xml:space="preserve">: Сегодня, часто упрекают, что у современной молодежи нет благородства, которое было присуще рыцарям. Давайте к концу урока мы определим, есть ли у нас рыцари и в чём проявляется благородство рыцаря. </w:t>
            </w:r>
          </w:p>
          <w:p w14:paraId="16015A88" w14:textId="77777777" w:rsidR="005B2E2A" w:rsidRPr="00700B77" w:rsidRDefault="005B2E2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  <w:bdr w:val="none" w:sz="0" w:space="0" w:color="auto" w:frame="1"/>
              </w:rPr>
            </w:pPr>
          </w:p>
          <w:p w14:paraId="4CFACF46" w14:textId="77777777" w:rsidR="004208E7" w:rsidRPr="00700B77" w:rsidRDefault="00197FCF" w:rsidP="00F26265">
            <w:pPr>
              <w:spacing w:line="360" w:lineRule="auto"/>
              <w:jc w:val="both"/>
            </w:pPr>
            <w:r w:rsidRPr="00700B77">
              <w:rPr>
                <w:color w:val="000000"/>
              </w:rPr>
              <w:t>Найти среди представленных картинок жилище рыцаря</w:t>
            </w:r>
            <w:r w:rsidR="005B2E2A" w:rsidRPr="00700B77">
              <w:rPr>
                <w:color w:val="000000"/>
              </w:rPr>
              <w:br/>
            </w:r>
            <w:r w:rsidR="004208E7" w:rsidRPr="00700B77">
              <w:t>Картинка с из</w:t>
            </w:r>
            <w:r w:rsidRPr="00700B77">
              <w:t>ображением средневекового замка</w:t>
            </w:r>
          </w:p>
          <w:p w14:paraId="4CEE8F4A" w14:textId="77777777" w:rsidR="004208E7" w:rsidRPr="00700B77" w:rsidRDefault="004208E7" w:rsidP="00F26265">
            <w:pPr>
              <w:shd w:val="clear" w:color="auto" w:fill="FFFFFF"/>
              <w:spacing w:line="360" w:lineRule="auto"/>
              <w:jc w:val="both"/>
            </w:pPr>
            <w:r w:rsidRPr="00700B77">
              <w:t xml:space="preserve">- Что изображено на картинке? </w:t>
            </w:r>
          </w:p>
          <w:p w14:paraId="76FBE212" w14:textId="77777777" w:rsidR="004208E7" w:rsidRPr="00700B77" w:rsidRDefault="004208E7" w:rsidP="00F26265">
            <w:pPr>
              <w:spacing w:line="360" w:lineRule="auto"/>
              <w:jc w:val="both"/>
            </w:pPr>
            <w:r w:rsidRPr="00700B77">
              <w:t xml:space="preserve">- Предположите, какое сословие средневекового общества могло жить в замках. </w:t>
            </w:r>
          </w:p>
          <w:p w14:paraId="381CC4BA" w14:textId="77777777" w:rsidR="00766F03" w:rsidRPr="00700B77" w:rsidRDefault="00197FCF" w:rsidP="00F26265">
            <w:pPr>
              <w:spacing w:line="360" w:lineRule="auto"/>
              <w:jc w:val="both"/>
            </w:pPr>
            <w:r w:rsidRPr="00700B77">
              <w:t xml:space="preserve"> </w:t>
            </w:r>
            <w:r w:rsidR="004208E7" w:rsidRPr="00700B77">
              <w:t xml:space="preserve"> </w:t>
            </w:r>
            <w:r w:rsidRPr="00700B77">
              <w:t>-</w:t>
            </w:r>
            <w:r w:rsidR="00766F03" w:rsidRPr="00700B77">
              <w:t xml:space="preserve"> </w:t>
            </w:r>
            <w:r w:rsidR="00766F03" w:rsidRPr="00700B77">
              <w:rPr>
                <w:color w:val="000000"/>
                <w:shd w:val="clear" w:color="auto" w:fill="FFFFFF"/>
              </w:rPr>
              <w:t>Что означает поговорка “Мой дом – моя крепость”.</w:t>
            </w:r>
          </w:p>
          <w:p w14:paraId="42B3D489" w14:textId="77777777" w:rsidR="00766F03" w:rsidRPr="00700B77" w:rsidRDefault="00766F03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Из чего строили замки?  </w:t>
            </w:r>
          </w:p>
          <w:p w14:paraId="07ED51C2" w14:textId="77777777" w:rsidR="00766F03" w:rsidRPr="00700B77" w:rsidRDefault="00766F03" w:rsidP="00F26265">
            <w:pPr>
              <w:pStyle w:val="ab"/>
              <w:shd w:val="clear" w:color="auto" w:fill="FFFFFF"/>
              <w:spacing w:before="0" w:beforeAutospacing="0" w:after="30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Сначала замки строились из дерева. Позднее их начали возводить из камня и кирпича. Как вы думаете почему?</w:t>
            </w:r>
          </w:p>
          <w:p w14:paraId="3666259E" w14:textId="77777777" w:rsidR="004208E7" w:rsidRPr="00700B77" w:rsidRDefault="00766F03" w:rsidP="00F26265">
            <w:pPr>
              <w:pStyle w:val="ab"/>
              <w:shd w:val="clear" w:color="auto" w:fill="FFFFFF"/>
              <w:spacing w:before="0" w:beforeAutospacing="0" w:after="30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.- Какие места выбирали для строительства замков? Почему</w:t>
            </w:r>
            <w:r w:rsidR="00C14060" w:rsidRPr="00700B77">
              <w:rPr>
                <w:color w:val="000000"/>
              </w:rPr>
              <w:t>?</w:t>
            </w:r>
          </w:p>
          <w:p w14:paraId="07BDE356" w14:textId="77777777" w:rsidR="004208E7" w:rsidRPr="00700B77" w:rsidRDefault="004208E7" w:rsidP="00F26265">
            <w:pPr>
              <w:spacing w:line="360" w:lineRule="auto"/>
              <w:jc w:val="both"/>
            </w:pPr>
            <w:r w:rsidRPr="00700B77">
              <w:t>- Обратимся к историческим источникам.</w:t>
            </w:r>
          </w:p>
          <w:p w14:paraId="1AC711EB" w14:textId="77777777" w:rsidR="004208E7" w:rsidRPr="00700B77" w:rsidRDefault="004208E7" w:rsidP="00F26265">
            <w:pPr>
              <w:spacing w:line="360" w:lineRule="auto"/>
              <w:jc w:val="both"/>
            </w:pPr>
            <w:r w:rsidRPr="00700B77">
              <w:lastRenderedPageBreak/>
              <w:t>- Как описывается средневековый замок?</w:t>
            </w:r>
          </w:p>
          <w:p w14:paraId="62071646" w14:textId="78F21909" w:rsidR="004208E7" w:rsidRDefault="004208E7" w:rsidP="00F26265">
            <w:pPr>
              <w:spacing w:line="360" w:lineRule="auto"/>
              <w:jc w:val="both"/>
            </w:pPr>
            <w:r w:rsidRPr="00700B77">
              <w:t>- Был ли замок удобен для проживания?</w:t>
            </w:r>
          </w:p>
          <w:p w14:paraId="44EE5438" w14:textId="77777777" w:rsidR="00766F03" w:rsidRPr="00700B77" w:rsidRDefault="00E207CA" w:rsidP="00F26265">
            <w:pPr>
              <w:spacing w:after="150" w:line="360" w:lineRule="auto"/>
              <w:jc w:val="both"/>
              <w:rPr>
                <w:i/>
                <w:color w:val="000000"/>
              </w:rPr>
            </w:pPr>
            <w:proofErr w:type="spellStart"/>
            <w:r w:rsidRPr="00700B77">
              <w:rPr>
                <w:i/>
              </w:rPr>
              <w:t>Физминутка</w:t>
            </w:r>
            <w:proofErr w:type="spellEnd"/>
            <w:r w:rsidRPr="00700B77">
              <w:rPr>
                <w:i/>
              </w:rPr>
              <w:t xml:space="preserve"> для глаз</w:t>
            </w:r>
          </w:p>
          <w:p w14:paraId="0621CB8D" w14:textId="77777777" w:rsidR="00766F03" w:rsidRPr="00700B77" w:rsidRDefault="00766F03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/>
                <w:color w:val="000000"/>
                <w:kern w:val="16"/>
              </w:rPr>
            </w:pPr>
            <w:r w:rsidRPr="00700B77">
              <w:rPr>
                <w:i/>
                <w:color w:val="000000"/>
                <w:kern w:val="16"/>
              </w:rPr>
              <w:t>-</w:t>
            </w:r>
            <w:r w:rsidRPr="00700B77">
              <w:rPr>
                <w:color w:val="000000"/>
              </w:rPr>
              <w:t xml:space="preserve"> Какие способы  использовали, чтобы захватить замок?</w:t>
            </w:r>
          </w:p>
          <w:p w14:paraId="598AA694" w14:textId="77777777" w:rsidR="00E633C8" w:rsidRPr="00700B77" w:rsidRDefault="00E633C8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</w:p>
          <w:p w14:paraId="37256B1C" w14:textId="77777777" w:rsidR="00766F03" w:rsidRPr="00700B77" w:rsidRDefault="00766F03" w:rsidP="00F26265">
            <w:pPr>
              <w:shd w:val="clear" w:color="auto" w:fill="FFFFFF"/>
              <w:spacing w:line="360" w:lineRule="auto"/>
              <w:jc w:val="both"/>
            </w:pPr>
            <w:r w:rsidRPr="00700B77">
              <w:t>Класс делится на две группы игровое упражнение: «Захват замка»</w:t>
            </w:r>
            <w:r w:rsidR="00E207CA" w:rsidRPr="00700B77">
              <w:t>.</w:t>
            </w:r>
          </w:p>
          <w:p w14:paraId="318AE7DD" w14:textId="77777777" w:rsidR="00E207CA" w:rsidRPr="00700B77" w:rsidRDefault="00E207CA" w:rsidP="00F26265">
            <w:pPr>
              <w:shd w:val="clear" w:color="auto" w:fill="FFFFFF"/>
              <w:spacing w:line="360" w:lineRule="auto"/>
              <w:jc w:val="both"/>
            </w:pPr>
          </w:p>
          <w:p w14:paraId="38EDE932" w14:textId="77777777" w:rsidR="00E207CA" w:rsidRPr="00700B77" w:rsidRDefault="00E207CA" w:rsidP="00F26265">
            <w:pPr>
              <w:shd w:val="clear" w:color="auto" w:fill="FFFFFF"/>
              <w:spacing w:line="360" w:lineRule="auto"/>
              <w:jc w:val="both"/>
            </w:pPr>
          </w:p>
          <w:p w14:paraId="1A17E9D3" w14:textId="77777777" w:rsidR="00E207CA" w:rsidRPr="00700B77" w:rsidRDefault="00E207CA" w:rsidP="00F26265">
            <w:pPr>
              <w:shd w:val="clear" w:color="auto" w:fill="FFFFFF"/>
              <w:spacing w:line="360" w:lineRule="auto"/>
              <w:jc w:val="both"/>
            </w:pPr>
          </w:p>
          <w:p w14:paraId="22720225" w14:textId="77777777" w:rsidR="00E207CA" w:rsidRPr="00700B77" w:rsidRDefault="00E207CA" w:rsidP="00F26265">
            <w:pPr>
              <w:shd w:val="clear" w:color="auto" w:fill="FFFFFF"/>
              <w:spacing w:line="360" w:lineRule="auto"/>
              <w:jc w:val="both"/>
            </w:pPr>
          </w:p>
          <w:p w14:paraId="0AC90BA7" w14:textId="77777777" w:rsidR="00E207CA" w:rsidRPr="00700B77" w:rsidRDefault="00E207CA" w:rsidP="00F26265">
            <w:pPr>
              <w:shd w:val="clear" w:color="auto" w:fill="FFFFFF"/>
              <w:spacing w:line="360" w:lineRule="auto"/>
              <w:jc w:val="both"/>
            </w:pPr>
          </w:p>
          <w:p w14:paraId="5DD0C0B6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Какое было основное занятие рыцарей?</w:t>
            </w:r>
          </w:p>
          <w:p w14:paraId="2C7DE50E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Война. Для участия в сражениях рыцарям было необходимо снаряжение.</w:t>
            </w:r>
          </w:p>
          <w:p w14:paraId="74C902E1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  <w:r w:rsidRPr="00700B77">
              <w:rPr>
                <w:iCs/>
                <w:color w:val="000000"/>
              </w:rPr>
              <w:t xml:space="preserve">Задание: </w:t>
            </w:r>
          </w:p>
          <w:p w14:paraId="5E8065CD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  <w:r w:rsidRPr="00700B77">
              <w:rPr>
                <w:iCs/>
                <w:color w:val="000000"/>
              </w:rPr>
              <w:t>- Найдите на карточке одежду, в которую снарядим рыцаря на войну.</w:t>
            </w:r>
          </w:p>
          <w:p w14:paraId="7ECE513F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4C0FCDAE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1552665A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152D51E1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06AAEDA6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666BA2AA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4A4C37C9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690506AA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00DD9023" w14:textId="77777777" w:rsidR="00E207CA" w:rsidRPr="00700B77" w:rsidRDefault="00E207CA" w:rsidP="00F26265">
            <w:pPr>
              <w:shd w:val="clear" w:color="auto" w:fill="FFFFFF"/>
              <w:spacing w:line="360" w:lineRule="auto"/>
              <w:jc w:val="both"/>
            </w:pPr>
          </w:p>
          <w:p w14:paraId="4EEF432A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4BF081CB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4B01E63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538AAD68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0A2B48C6" w14:textId="77777777" w:rsidR="00C14060" w:rsidRPr="00700B77" w:rsidRDefault="00C1406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39938D2D" w14:textId="77777777" w:rsidR="00C14060" w:rsidRPr="00700B77" w:rsidRDefault="00C1406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C9BC87E" w14:textId="77777777" w:rsidR="00C14060" w:rsidRPr="00700B77" w:rsidRDefault="00C1406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2F677F1D" w14:textId="77777777" w:rsidR="00C14060" w:rsidRPr="00700B77" w:rsidRDefault="00C1406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30844065" w14:textId="77777777" w:rsidR="00C14060" w:rsidRPr="00700B77" w:rsidRDefault="00C1406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5CA739C2" w14:textId="77777777" w:rsidR="00C14060" w:rsidRPr="00700B77" w:rsidRDefault="00C1406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165FA3DE" w14:textId="77777777" w:rsidR="00C14060" w:rsidRPr="00700B77" w:rsidRDefault="00C1406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E1E2DB3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Чем был рыцарь вооружён? </w:t>
            </w:r>
          </w:p>
          <w:p w14:paraId="16CC12C2" w14:textId="77777777" w:rsidR="00793FDD" w:rsidRPr="00700B77" w:rsidRDefault="00793FDD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2DF85127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2A4E133F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104515B5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455E6E9C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52C636CE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19315867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1519198C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</w:p>
          <w:p w14:paraId="7EF5D730" w14:textId="77777777" w:rsidR="00E633C8" w:rsidRPr="00700B77" w:rsidRDefault="00E633C8" w:rsidP="00F26265">
            <w:pPr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Прочитайте текст на с.93</w:t>
            </w:r>
            <w:r w:rsidR="00C14060" w:rsidRPr="00700B77">
              <w:rPr>
                <w:color w:val="000000"/>
              </w:rPr>
              <w:t xml:space="preserve"> (начиная с последнего абзаца </w:t>
            </w:r>
            <w:r w:rsidRPr="00700B77">
              <w:rPr>
                <w:color w:val="000000"/>
              </w:rPr>
              <w:t>воспитание рыцаря) и ответьте на вопросы.</w:t>
            </w:r>
          </w:p>
          <w:p w14:paraId="384D49A5" w14:textId="77777777" w:rsidR="00E633C8" w:rsidRPr="00700B77" w:rsidRDefault="00C14060" w:rsidP="00F26265">
            <w:pPr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E633C8" w:rsidRPr="00700B77">
              <w:rPr>
                <w:color w:val="000000"/>
              </w:rPr>
              <w:t>Как воспитывали рыцаря?</w:t>
            </w:r>
          </w:p>
          <w:p w14:paraId="080F0680" w14:textId="77777777" w:rsidR="00E633C8" w:rsidRPr="00700B77" w:rsidRDefault="00C14060" w:rsidP="00F26265">
            <w:pPr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- </w:t>
            </w:r>
            <w:r w:rsidR="00E633C8" w:rsidRPr="00700B77">
              <w:rPr>
                <w:color w:val="000000"/>
              </w:rPr>
              <w:t>Зачем феодалам было необходимо специальное воспитание?</w:t>
            </w:r>
          </w:p>
          <w:p w14:paraId="437921E2" w14:textId="77777777" w:rsidR="00E633C8" w:rsidRPr="00700B77" w:rsidRDefault="00E633C8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Видеофильм «Рыцарский турнир».</w:t>
            </w:r>
          </w:p>
          <w:p w14:paraId="1915BC96" w14:textId="77777777" w:rsidR="00E633C8" w:rsidRPr="00700B77" w:rsidRDefault="00E633C8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</w:pPr>
            <w:r w:rsidRPr="00700B77">
              <w:rPr>
                <w:i/>
                <w:iCs/>
                <w:color w:val="000000"/>
              </w:rPr>
              <w:t>- </w:t>
            </w:r>
            <w:r w:rsidRPr="00700B77">
              <w:rPr>
                <w:color w:val="000000"/>
              </w:rPr>
              <w:t>Кому посвящались победы в рыцарском турнире?</w:t>
            </w:r>
          </w:p>
        </w:tc>
        <w:tc>
          <w:tcPr>
            <w:tcW w:w="3402" w:type="dxa"/>
            <w:shd w:val="clear" w:color="auto" w:fill="auto"/>
          </w:tcPr>
          <w:p w14:paraId="71F08607" w14:textId="77777777" w:rsidR="00EC5309" w:rsidRPr="00700B77" w:rsidRDefault="005B2E2A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  <w:r w:rsidRPr="00700B77">
              <w:rPr>
                <w:color w:val="000000"/>
                <w:shd w:val="clear" w:color="auto" w:fill="FFFFFF"/>
              </w:rPr>
              <w:lastRenderedPageBreak/>
              <w:t>В совместной работе выявляются причины затруднения, выясняется проблема. Ученики самостоятельно формулируют тему и цель</w:t>
            </w:r>
          </w:p>
          <w:p w14:paraId="3352BBF2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08010111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2992ADF6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7B288676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5CBB63BD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1BEE21B4" w14:textId="77777777" w:rsidR="005B2E2A" w:rsidRPr="00700B77" w:rsidRDefault="005B2E2A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Учащиеся слушают стихотворение и отвечают на поставленный вопрос.</w:t>
            </w:r>
          </w:p>
          <w:p w14:paraId="198FBA47" w14:textId="77777777" w:rsidR="004208E7" w:rsidRPr="00700B77" w:rsidRDefault="004208E7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</w:p>
          <w:p w14:paraId="39E9FF00" w14:textId="77777777" w:rsidR="004208E7" w:rsidRPr="00700B77" w:rsidRDefault="005B2E2A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о рыцарях</w:t>
            </w:r>
          </w:p>
          <w:p w14:paraId="60E8683B" w14:textId="77777777" w:rsidR="004208E7" w:rsidRPr="00700B77" w:rsidRDefault="004208E7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</w:p>
          <w:p w14:paraId="4EF39957" w14:textId="77777777" w:rsidR="004208E7" w:rsidRPr="00700B77" w:rsidRDefault="00766F03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Перечисляют, составляют план урока</w:t>
            </w:r>
          </w:p>
          <w:p w14:paraId="724E8CBF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4A7A7C0A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57F560D3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7B906CA5" w14:textId="77777777" w:rsidR="004208E7" w:rsidRPr="00700B77" w:rsidRDefault="00197FCF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Анализируют картинки</w:t>
            </w:r>
          </w:p>
          <w:p w14:paraId="6EA4E8A7" w14:textId="77777777" w:rsidR="004208E7" w:rsidRPr="00700B77" w:rsidRDefault="004208E7" w:rsidP="00F26265">
            <w:pPr>
              <w:spacing w:line="360" w:lineRule="auto"/>
              <w:jc w:val="both"/>
              <w:rPr>
                <w:color w:val="00B0F0"/>
              </w:rPr>
            </w:pPr>
          </w:p>
          <w:p w14:paraId="477E5277" w14:textId="77777777" w:rsidR="004208E7" w:rsidRPr="00700B77" w:rsidRDefault="004208E7" w:rsidP="00F26265">
            <w:pPr>
              <w:spacing w:line="360" w:lineRule="auto"/>
              <w:jc w:val="both"/>
              <w:rPr>
                <w:color w:val="00B0F0"/>
              </w:rPr>
            </w:pPr>
          </w:p>
          <w:p w14:paraId="542E8C8D" w14:textId="77777777" w:rsidR="004208E7" w:rsidRPr="00700B77" w:rsidRDefault="00197FCF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Ответы учащихся</w:t>
            </w:r>
          </w:p>
          <w:p w14:paraId="575AB758" w14:textId="77777777" w:rsidR="009C18F0" w:rsidRDefault="009C18F0" w:rsidP="00F26265">
            <w:pPr>
              <w:spacing w:after="150" w:line="360" w:lineRule="auto"/>
              <w:jc w:val="both"/>
              <w:rPr>
                <w:color w:val="000000"/>
              </w:rPr>
            </w:pPr>
          </w:p>
          <w:p w14:paraId="684356C4" w14:textId="77777777" w:rsidR="009C18F0" w:rsidRDefault="009C18F0" w:rsidP="00F26265">
            <w:pPr>
              <w:spacing w:after="150" w:line="360" w:lineRule="auto"/>
              <w:jc w:val="both"/>
              <w:rPr>
                <w:color w:val="000000"/>
              </w:rPr>
            </w:pPr>
          </w:p>
          <w:p w14:paraId="0039B8FE" w14:textId="77777777" w:rsidR="009C18F0" w:rsidRDefault="009C18F0" w:rsidP="00F26265">
            <w:pPr>
              <w:spacing w:after="150" w:line="360" w:lineRule="auto"/>
              <w:jc w:val="both"/>
              <w:rPr>
                <w:color w:val="000000"/>
              </w:rPr>
            </w:pPr>
          </w:p>
          <w:p w14:paraId="1828E141" w14:textId="77777777" w:rsidR="009C18F0" w:rsidRDefault="009C18F0" w:rsidP="00F26265">
            <w:pPr>
              <w:spacing w:after="150" w:line="360" w:lineRule="auto"/>
              <w:jc w:val="both"/>
              <w:rPr>
                <w:color w:val="000000"/>
              </w:rPr>
            </w:pPr>
          </w:p>
          <w:p w14:paraId="18D2D797" w14:textId="417A9EBF" w:rsidR="00766F03" w:rsidRPr="00700B77" w:rsidRDefault="00766F03" w:rsidP="00F26265">
            <w:pPr>
              <w:spacing w:after="15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Записывают в тетрадь определение терминов «замок», «Донжон</w:t>
            </w:r>
          </w:p>
          <w:p w14:paraId="6BA57194" w14:textId="77777777" w:rsidR="004208E7" w:rsidRPr="00700B77" w:rsidRDefault="00197FCF" w:rsidP="00F26265">
            <w:pPr>
              <w:spacing w:line="360" w:lineRule="auto"/>
              <w:jc w:val="both"/>
              <w:rPr>
                <w:color w:val="00B0F0"/>
              </w:rPr>
            </w:pPr>
            <w:r w:rsidRPr="00700B77">
              <w:rPr>
                <w:color w:val="000000"/>
              </w:rPr>
              <w:t>- Такие постройки были прочнее и не боялись огня</w:t>
            </w:r>
          </w:p>
          <w:p w14:paraId="45031DAC" w14:textId="77777777" w:rsidR="004208E7" w:rsidRPr="00700B77" w:rsidRDefault="004208E7" w:rsidP="00F26265">
            <w:pPr>
              <w:spacing w:line="360" w:lineRule="auto"/>
              <w:jc w:val="both"/>
              <w:rPr>
                <w:color w:val="00B0F0"/>
              </w:rPr>
            </w:pPr>
          </w:p>
          <w:p w14:paraId="23962056" w14:textId="77777777" w:rsidR="004208E7" w:rsidRPr="00700B77" w:rsidRDefault="004208E7" w:rsidP="00F26265">
            <w:pPr>
              <w:spacing w:line="360" w:lineRule="auto"/>
              <w:jc w:val="both"/>
              <w:rPr>
                <w:color w:val="00B0F0"/>
              </w:rPr>
            </w:pPr>
          </w:p>
          <w:p w14:paraId="51633658" w14:textId="77777777" w:rsidR="004208E7" w:rsidRPr="00700B77" w:rsidRDefault="004208E7" w:rsidP="00F26265">
            <w:pPr>
              <w:spacing w:line="360" w:lineRule="auto"/>
              <w:jc w:val="both"/>
              <w:rPr>
                <w:color w:val="00B0F0"/>
              </w:rPr>
            </w:pPr>
          </w:p>
          <w:p w14:paraId="6628A329" w14:textId="77777777" w:rsidR="004208E7" w:rsidRPr="00700B77" w:rsidRDefault="004208E7" w:rsidP="00F26265">
            <w:pPr>
              <w:spacing w:line="360" w:lineRule="auto"/>
              <w:jc w:val="both"/>
              <w:rPr>
                <w:color w:val="00B0F0"/>
              </w:rPr>
            </w:pPr>
          </w:p>
          <w:p w14:paraId="400849E4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19077C2F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4F33CE12" w14:textId="77777777" w:rsidR="004208E7" w:rsidRPr="00700B77" w:rsidRDefault="004208E7" w:rsidP="00F26265">
            <w:pPr>
              <w:spacing w:line="360" w:lineRule="auto"/>
              <w:jc w:val="both"/>
              <w:rPr>
                <w:b/>
                <w:bCs/>
                <w:color w:val="00B0F0"/>
              </w:rPr>
            </w:pPr>
          </w:p>
          <w:p w14:paraId="4EBC0F57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275F0927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004AA7A1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5EAD2856" w14:textId="199D19C3" w:rsidR="009C18F0" w:rsidRP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/>
                <w:iCs/>
                <w:color w:val="000000"/>
              </w:rPr>
            </w:pPr>
            <w:r w:rsidRPr="009C18F0">
              <w:rPr>
                <w:i/>
                <w:iCs/>
                <w:color w:val="000000"/>
              </w:rPr>
              <w:t xml:space="preserve">Из </w:t>
            </w:r>
            <w:r w:rsidRPr="009C18F0">
              <w:rPr>
                <w:i/>
                <w:iCs/>
                <w:color w:val="000000"/>
              </w:rPr>
              <w:t>готовых моделей</w:t>
            </w:r>
            <w:r w:rsidRPr="009C18F0">
              <w:rPr>
                <w:i/>
                <w:iCs/>
                <w:color w:val="000000"/>
              </w:rPr>
              <w:t xml:space="preserve"> создают макет средневекового замка</w:t>
            </w:r>
          </w:p>
          <w:p w14:paraId="4A8F4151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7643E7F5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31523236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42B9D746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86306C8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63B6AF63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4F2C3896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4F7967E4" w14:textId="77777777" w:rsidR="009C18F0" w:rsidRDefault="009C18F0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  <w:p w14:paraId="11756ED2" w14:textId="6E83C069" w:rsidR="00766F03" w:rsidRPr="00700B77" w:rsidRDefault="00766F03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Ответы детей </w:t>
            </w:r>
            <w:r w:rsidRPr="00700B77">
              <w:rPr>
                <w:i/>
                <w:iCs/>
                <w:color w:val="000000"/>
              </w:rPr>
              <w:t xml:space="preserve">взять </w:t>
            </w:r>
            <w:r w:rsidRPr="00700B77">
              <w:rPr>
                <w:b/>
                <w:i/>
                <w:iCs/>
                <w:color w:val="000000"/>
              </w:rPr>
              <w:t xml:space="preserve">его </w:t>
            </w:r>
            <w:r w:rsidRPr="00700B77">
              <w:rPr>
                <w:iCs/>
                <w:color w:val="000000"/>
              </w:rPr>
              <w:t>штурмом,</w:t>
            </w:r>
            <w:r w:rsidRPr="00700B77">
              <w:rPr>
                <w:i/>
                <w:iCs/>
                <w:color w:val="000000"/>
              </w:rPr>
              <w:t xml:space="preserve"> </w:t>
            </w:r>
            <w:r w:rsidRPr="00700B77">
              <w:rPr>
                <w:iCs/>
                <w:color w:val="000000"/>
              </w:rPr>
              <w:t>заставить в ходе длительной осады защитников сдаться, подкупить кого-нибудь из обитателей замка, чтобы тот открыл ворота изнутри</w:t>
            </w:r>
            <w:r w:rsidRPr="00700B77">
              <w:rPr>
                <w:color w:val="000000"/>
              </w:rPr>
              <w:t>.</w:t>
            </w:r>
          </w:p>
          <w:p w14:paraId="61291F71" w14:textId="77777777" w:rsidR="00766F03" w:rsidRPr="00700B77" w:rsidRDefault="00766F03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 xml:space="preserve">Класс делится на две группы. Одна группа получает задание словами изобразить штурм замка. Дети должны </w:t>
            </w:r>
            <w:r w:rsidRPr="00700B77">
              <w:rPr>
                <w:color w:val="000000"/>
              </w:rPr>
              <w:lastRenderedPageBreak/>
              <w:t xml:space="preserve">рассказать какие средства будут использовать для захвата замка. Другая группа учащихся должна подготовить оборону замка, расставив его защитников в местах, где, по мнению школьников, возможно нападение неприятеля и словами </w:t>
            </w:r>
            <w:r w:rsidR="009B2842" w:rsidRPr="00700B77">
              <w:rPr>
                <w:color w:val="000000"/>
              </w:rPr>
              <w:t>описать,</w:t>
            </w:r>
            <w:r w:rsidRPr="00700B77">
              <w:rPr>
                <w:color w:val="000000"/>
              </w:rPr>
              <w:t xml:space="preserve"> как будут отражать нападение противника.</w:t>
            </w:r>
          </w:p>
          <w:p w14:paraId="01A811E3" w14:textId="77777777" w:rsidR="004208E7" w:rsidRPr="00700B77" w:rsidRDefault="004208E7" w:rsidP="00F26265">
            <w:pPr>
              <w:spacing w:line="360" w:lineRule="auto"/>
              <w:jc w:val="both"/>
              <w:rPr>
                <w:bCs/>
                <w:i/>
                <w:color w:val="00B0F0"/>
              </w:rPr>
            </w:pPr>
          </w:p>
          <w:p w14:paraId="27C2F128" w14:textId="77777777" w:rsidR="00E207CA" w:rsidRPr="00700B77" w:rsidRDefault="00E207CA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Работа с раздаточным материалом</w:t>
            </w:r>
          </w:p>
          <w:p w14:paraId="7CAA4E24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  <w:r w:rsidRPr="00700B77">
              <w:rPr>
                <w:iCs/>
                <w:color w:val="000000"/>
              </w:rPr>
              <w:t>Записывают в тетрадь новые понятия.</w:t>
            </w:r>
          </w:p>
          <w:p w14:paraId="2C84B2C7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c4"/>
                <w:color w:val="000000"/>
              </w:rPr>
            </w:pPr>
            <w:r w:rsidRPr="00700B77">
              <w:rPr>
                <w:bCs/>
                <w:iCs/>
                <w:color w:val="000000"/>
              </w:rPr>
              <w:t>Кольчуга</w:t>
            </w:r>
            <w:r w:rsidRPr="00700B77">
              <w:rPr>
                <w:rStyle w:val="c4"/>
                <w:color w:val="000000"/>
              </w:rPr>
              <w:t> – рубаха, сплетенная из колец и доходившая до колен.</w:t>
            </w:r>
          </w:p>
          <w:p w14:paraId="79CB498A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c4"/>
                <w:color w:val="000000"/>
              </w:rPr>
            </w:pPr>
            <w:r w:rsidRPr="00700B77">
              <w:rPr>
                <w:bCs/>
                <w:iCs/>
                <w:color w:val="000000"/>
              </w:rPr>
              <w:t>Латы</w:t>
            </w:r>
            <w:r w:rsidRPr="00700B77">
              <w:rPr>
                <w:rStyle w:val="c4"/>
                <w:color w:val="000000"/>
              </w:rPr>
              <w:t xml:space="preserve"> – доспехи из стальных пластин: ожерелье, кираса, наручи, рукавицы, </w:t>
            </w:r>
            <w:r w:rsidRPr="00700B77">
              <w:rPr>
                <w:rStyle w:val="c4"/>
                <w:color w:val="000000"/>
              </w:rPr>
              <w:lastRenderedPageBreak/>
              <w:t>набедренники, наколенники, тапочки.</w:t>
            </w:r>
          </w:p>
          <w:p w14:paraId="06D13DC1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 w:rsidRPr="00700B77">
              <w:rPr>
                <w:bCs/>
                <w:iCs/>
                <w:color w:val="000000"/>
              </w:rPr>
              <w:t>Забрало</w:t>
            </w:r>
            <w:r w:rsidRPr="00700B77">
              <w:rPr>
                <w:rStyle w:val="c4"/>
                <w:color w:val="000000"/>
              </w:rPr>
              <w:t> – металлическую пластинку с прорезями для глаз</w:t>
            </w:r>
          </w:p>
          <w:p w14:paraId="243ACA17" w14:textId="77777777" w:rsidR="00E207CA" w:rsidRPr="00700B77" w:rsidRDefault="00E207CA" w:rsidP="00F26265">
            <w:pPr>
              <w:pStyle w:val="ab"/>
              <w:shd w:val="clear" w:color="auto" w:fill="FFFFFF"/>
              <w:spacing w:before="0" w:beforeAutospacing="0" w:after="0" w:afterAutospacing="0" w:line="360" w:lineRule="auto"/>
              <w:jc w:val="both"/>
              <w:rPr>
                <w:iCs/>
                <w:color w:val="000000"/>
              </w:rPr>
            </w:pPr>
          </w:p>
          <w:p w14:paraId="7E6797F0" w14:textId="77777777" w:rsidR="00E207CA" w:rsidRPr="00700B77" w:rsidRDefault="00793FDD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Рассматривают иллюстрации в учебнике выписывают термины: палица, меч, топор, копьё.</w:t>
            </w:r>
          </w:p>
          <w:p w14:paraId="673CCC3E" w14:textId="77777777" w:rsidR="004208E7" w:rsidRPr="00700B77" w:rsidRDefault="004208E7" w:rsidP="00F26265">
            <w:pPr>
              <w:spacing w:line="360" w:lineRule="auto"/>
              <w:jc w:val="both"/>
              <w:rPr>
                <w:bCs/>
                <w:i/>
                <w:color w:val="00B0F0"/>
              </w:rPr>
            </w:pPr>
          </w:p>
          <w:p w14:paraId="227462AF" w14:textId="77777777" w:rsidR="004208E7" w:rsidRPr="00700B77" w:rsidRDefault="00E633C8" w:rsidP="00F26265">
            <w:pPr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Работают с учебником отвечают на вопросы</w:t>
            </w:r>
          </w:p>
          <w:p w14:paraId="65FA8639" w14:textId="77777777" w:rsidR="004208E7" w:rsidRPr="00700B77" w:rsidRDefault="004208E7" w:rsidP="00F26265">
            <w:pPr>
              <w:spacing w:line="360" w:lineRule="auto"/>
              <w:jc w:val="both"/>
              <w:rPr>
                <w:bCs/>
                <w:i/>
                <w:color w:val="00B0F0"/>
              </w:rPr>
            </w:pPr>
          </w:p>
          <w:p w14:paraId="56FC30D1" w14:textId="77777777" w:rsidR="00E633C8" w:rsidRPr="00700B77" w:rsidRDefault="00E633C8" w:rsidP="00F26265">
            <w:pPr>
              <w:spacing w:line="360" w:lineRule="auto"/>
              <w:jc w:val="both"/>
              <w:rPr>
                <w:bCs/>
                <w:i/>
                <w:color w:val="00B0F0"/>
              </w:rPr>
            </w:pPr>
          </w:p>
          <w:p w14:paraId="23E9A249" w14:textId="77777777" w:rsidR="00E633C8" w:rsidRPr="00700B77" w:rsidRDefault="00E633C8" w:rsidP="00F26265">
            <w:pPr>
              <w:spacing w:line="360" w:lineRule="auto"/>
              <w:jc w:val="both"/>
              <w:rPr>
                <w:bCs/>
                <w:color w:val="00B0F0"/>
              </w:rPr>
            </w:pPr>
            <w:r w:rsidRPr="00700B77">
              <w:rPr>
                <w:bCs/>
                <w:color w:val="00B0F0"/>
              </w:rPr>
              <w:t xml:space="preserve">- </w:t>
            </w:r>
            <w:r w:rsidRPr="00700B77">
              <w:rPr>
                <w:color w:val="000000"/>
              </w:rPr>
              <w:t>Прекрасной даме, чье расположение рыцарь хотел получить. Только на турнире дама могла увидеть отвагу, ловкость и благородство рыцаря и оценить это все по достоинству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5503949F" w14:textId="77777777" w:rsidR="004208E7" w:rsidRPr="00700B77" w:rsidRDefault="004208E7" w:rsidP="00F26265">
            <w:pPr>
              <w:spacing w:line="360" w:lineRule="auto"/>
              <w:jc w:val="both"/>
            </w:pPr>
            <w:r w:rsidRPr="00700B77">
              <w:lastRenderedPageBreak/>
              <w:t xml:space="preserve">Регулятивные УУД </w:t>
            </w:r>
          </w:p>
          <w:p w14:paraId="05698A42" w14:textId="77777777" w:rsidR="004208E7" w:rsidRPr="00700B77" w:rsidRDefault="00530047" w:rsidP="00F26265">
            <w:pPr>
              <w:spacing w:line="360" w:lineRule="auto"/>
              <w:jc w:val="both"/>
            </w:pPr>
            <w:r w:rsidRPr="00700B77">
              <w:t>- о</w:t>
            </w:r>
            <w:r w:rsidR="004208E7" w:rsidRPr="00700B77">
              <w:t xml:space="preserve">пределять цель, </w:t>
            </w:r>
            <w:r w:rsidRPr="00700B77">
              <w:t>проблему в учебной деятельности;</w:t>
            </w:r>
          </w:p>
          <w:p w14:paraId="3CE9A812" w14:textId="77777777" w:rsidR="004208E7" w:rsidRPr="00700B77" w:rsidRDefault="00530047" w:rsidP="00F26265">
            <w:pPr>
              <w:spacing w:line="360" w:lineRule="auto"/>
              <w:jc w:val="both"/>
            </w:pPr>
            <w:r w:rsidRPr="00700B77">
              <w:t>- выдвигать версии;</w:t>
            </w:r>
          </w:p>
          <w:p w14:paraId="6AE186D0" w14:textId="77777777" w:rsidR="004208E7" w:rsidRPr="00700B77" w:rsidRDefault="00530047" w:rsidP="00F26265">
            <w:pPr>
              <w:spacing w:line="360" w:lineRule="auto"/>
              <w:jc w:val="both"/>
            </w:pPr>
            <w:r w:rsidRPr="00700B77">
              <w:t>- п</w:t>
            </w:r>
            <w:r w:rsidR="004208E7" w:rsidRPr="00700B77">
              <w:t>ланировать деятельность в учебной ситуации.</w:t>
            </w:r>
          </w:p>
          <w:p w14:paraId="68FDD651" w14:textId="77777777" w:rsidR="004208E7" w:rsidRPr="00700B77" w:rsidRDefault="00530047" w:rsidP="00F26265">
            <w:pPr>
              <w:spacing w:line="360" w:lineRule="auto"/>
              <w:jc w:val="both"/>
            </w:pPr>
            <w:r w:rsidRPr="00700B77">
              <w:t>- о</w:t>
            </w:r>
            <w:r w:rsidR="004208E7" w:rsidRPr="00700B77">
              <w:t>ценивать степень и способы достижения цели в учебной ситуации.</w:t>
            </w:r>
          </w:p>
          <w:p w14:paraId="6D13CBE5" w14:textId="77777777" w:rsidR="004208E7" w:rsidRPr="00700B77" w:rsidRDefault="004208E7" w:rsidP="00F26265">
            <w:pPr>
              <w:spacing w:line="360" w:lineRule="auto"/>
              <w:jc w:val="both"/>
            </w:pPr>
          </w:p>
          <w:p w14:paraId="2B8214A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385F9CFE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471690F1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47C35121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B0C4830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113A342E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00F07AE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4A8314F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6378766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1F63E098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55ABF0CC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4041AA2F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322AB261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B09FCE5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3937A5DF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6E33D32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76AF7131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43965053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78944CCD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6C534DB4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52D8EEB2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674A09B0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1E629BC7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47FED7EA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16AE15CF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F876BF5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794573F6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787E9C06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C349588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785945EA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13DC151A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7D2239E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514E468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  <w:p w14:paraId="2D8B4352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Познавательные УУД</w:t>
            </w:r>
          </w:p>
          <w:p w14:paraId="52A27CF3" w14:textId="77777777" w:rsidR="004208E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lastRenderedPageBreak/>
              <w:t>- н</w:t>
            </w:r>
            <w:r w:rsidR="004208E7" w:rsidRPr="00700B77">
              <w:rPr>
                <w:rStyle w:val="ac"/>
                <w:i w:val="0"/>
              </w:rPr>
              <w:t>аходить достоверную информацию в разных ис</w:t>
            </w:r>
            <w:r w:rsidR="00F533F2" w:rsidRPr="00700B77">
              <w:rPr>
                <w:rStyle w:val="ac"/>
                <w:i w:val="0"/>
              </w:rPr>
              <w:t>точниках (тексты учебника, иллюстрации</w:t>
            </w:r>
            <w:proofErr w:type="gramStart"/>
            <w:r w:rsidR="004208E7" w:rsidRPr="00700B77">
              <w:rPr>
                <w:rStyle w:val="ac"/>
                <w:i w:val="0"/>
              </w:rPr>
              <w:t>)</w:t>
            </w:r>
            <w:r w:rsidRPr="00700B77">
              <w:rPr>
                <w:rStyle w:val="ac"/>
                <w:i w:val="0"/>
              </w:rPr>
              <w:t>;</w:t>
            </w:r>
            <w:r w:rsidR="004208E7" w:rsidRPr="00700B77">
              <w:rPr>
                <w:rStyle w:val="ac"/>
                <w:i w:val="0"/>
              </w:rPr>
              <w:t>.</w:t>
            </w:r>
            <w:proofErr w:type="gramEnd"/>
          </w:p>
          <w:p w14:paraId="3EA06027" w14:textId="77777777" w:rsidR="004208E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анализировать (выделять главное);</w:t>
            </w:r>
          </w:p>
          <w:p w14:paraId="299584E5" w14:textId="77777777" w:rsidR="004208E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определять понятия;</w:t>
            </w:r>
          </w:p>
          <w:p w14:paraId="68181F07" w14:textId="77777777" w:rsidR="004208E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обобщать, делать выводы;</w:t>
            </w:r>
          </w:p>
          <w:p w14:paraId="006B4795" w14:textId="77777777" w:rsidR="004208E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выделять причины и следствия;</w:t>
            </w:r>
          </w:p>
          <w:p w14:paraId="2EA5D228" w14:textId="77777777" w:rsidR="004208E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п</w:t>
            </w:r>
            <w:r w:rsidR="004208E7" w:rsidRPr="00700B77">
              <w:rPr>
                <w:rStyle w:val="ac"/>
                <w:i w:val="0"/>
              </w:rPr>
              <w:t>редставлять информацию</w:t>
            </w:r>
            <w:r w:rsidR="009B2842" w:rsidRPr="00700B77">
              <w:rPr>
                <w:rStyle w:val="ac"/>
                <w:i w:val="0"/>
              </w:rPr>
              <w:t xml:space="preserve"> в разных формах.</w:t>
            </w:r>
          </w:p>
          <w:p w14:paraId="2A7C16C2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7581E7BA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13A3CB90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0DC50E49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5BC1B81F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31C1608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62A181D2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68FE4082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7CFDB8A7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2CA1E16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59519E5C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2B351D1E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  <w:color w:val="0E883F"/>
              </w:rPr>
            </w:pPr>
          </w:p>
          <w:p w14:paraId="2FAADEBE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Коммуникативные УУД</w:t>
            </w:r>
          </w:p>
          <w:p w14:paraId="492FE681" w14:textId="77777777" w:rsidR="004208E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уметь</w:t>
            </w:r>
            <w:r w:rsidR="009B2842" w:rsidRPr="00700B77">
              <w:rPr>
                <w:rStyle w:val="ac"/>
                <w:i w:val="0"/>
              </w:rPr>
              <w:t xml:space="preserve"> работать в группах;</w:t>
            </w:r>
          </w:p>
          <w:p w14:paraId="4DAAC7A4" w14:textId="77777777" w:rsidR="004208E7" w:rsidRPr="00700B77" w:rsidRDefault="002E6104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и</w:t>
            </w:r>
            <w:r w:rsidR="004208E7" w:rsidRPr="00700B77">
              <w:rPr>
                <w:rStyle w:val="ac"/>
                <w:i w:val="0"/>
              </w:rPr>
              <w:t>злагат</w:t>
            </w:r>
            <w:r w:rsidRPr="00700B77">
              <w:rPr>
                <w:rStyle w:val="ac"/>
                <w:i w:val="0"/>
              </w:rPr>
              <w:t>ь своё мнение, аргументируя его;</w:t>
            </w:r>
          </w:p>
          <w:p w14:paraId="2BB9C42F" w14:textId="77777777" w:rsidR="004208E7" w:rsidRPr="00700B77" w:rsidRDefault="002E6104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с</w:t>
            </w:r>
            <w:r w:rsidR="004208E7" w:rsidRPr="00700B77">
              <w:rPr>
                <w:rStyle w:val="ac"/>
                <w:i w:val="0"/>
              </w:rPr>
              <w:t>озда</w:t>
            </w:r>
            <w:r w:rsidR="00530047" w:rsidRPr="00700B77">
              <w:rPr>
                <w:rStyle w:val="ac"/>
                <w:i w:val="0"/>
              </w:rPr>
              <w:t>вать устные и письменные тексты;</w:t>
            </w:r>
          </w:p>
          <w:p w14:paraId="10A7FE3E" w14:textId="77777777" w:rsidR="004208E7" w:rsidRPr="00700B77" w:rsidRDefault="002E6104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- и</w:t>
            </w:r>
            <w:r w:rsidR="004208E7" w:rsidRPr="00700B77">
              <w:rPr>
                <w:rStyle w:val="ac"/>
                <w:i w:val="0"/>
              </w:rPr>
              <w:t>спользовать речевые средства в с</w:t>
            </w:r>
            <w:r w:rsidR="00530047" w:rsidRPr="00700B77">
              <w:rPr>
                <w:rStyle w:val="ac"/>
                <w:i w:val="0"/>
              </w:rPr>
              <w:t>оответствии с ситуацией общения;</w:t>
            </w:r>
          </w:p>
          <w:p w14:paraId="17D148B9" w14:textId="77777777" w:rsidR="009B2842" w:rsidRPr="00700B77" w:rsidRDefault="00530047" w:rsidP="00F26265">
            <w:pPr>
              <w:spacing w:line="360" w:lineRule="auto"/>
              <w:jc w:val="both"/>
            </w:pPr>
            <w:r w:rsidRPr="00700B77">
              <w:t>- ов</w:t>
            </w:r>
            <w:r w:rsidR="009B2842" w:rsidRPr="00700B77">
              <w:t>ладение   монологической и диалогической формами речи в соответствии с грамматическими и синтаксическими нормами русского языка.</w:t>
            </w:r>
          </w:p>
          <w:p w14:paraId="52DF9D86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67AAFFFC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262B4C60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661DD2F1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2132601D" w14:textId="77777777" w:rsidR="0053004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</w:p>
          <w:p w14:paraId="249DF5FA" w14:textId="77777777" w:rsidR="0053004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</w:p>
          <w:p w14:paraId="5AF24F8F" w14:textId="77777777" w:rsidR="0053004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</w:p>
          <w:p w14:paraId="1CE315B1" w14:textId="77777777" w:rsidR="00530047" w:rsidRPr="00700B77" w:rsidRDefault="0053004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</w:p>
          <w:p w14:paraId="4EC3DAA0" w14:textId="77777777" w:rsidR="009B2842" w:rsidRPr="00700B77" w:rsidRDefault="009B2842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Коммуникативные УУД</w:t>
            </w:r>
          </w:p>
          <w:p w14:paraId="4AA71639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t>- осуществлять взаимный контроль и оказывать в сотрудничестве необходимую помощь</w:t>
            </w:r>
          </w:p>
          <w:p w14:paraId="070C6A58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02585916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125E4D6E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46CD1D6D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45EEAC60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7057A72E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6DB57469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653FE524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5F467FCD" w14:textId="77777777" w:rsidR="009B2842" w:rsidRPr="00700B77" w:rsidRDefault="009B2842" w:rsidP="00F26265">
            <w:pPr>
              <w:suppressAutoHyphens/>
              <w:spacing w:line="360" w:lineRule="auto"/>
              <w:jc w:val="both"/>
              <w:rPr>
                <w:rStyle w:val="ac"/>
                <w:i w:val="0"/>
              </w:rPr>
            </w:pPr>
          </w:p>
          <w:p w14:paraId="2EA1C0A1" w14:textId="77777777" w:rsidR="004208E7" w:rsidRPr="00700B77" w:rsidRDefault="004208E7" w:rsidP="00F26265">
            <w:pPr>
              <w:suppressAutoHyphens/>
              <w:spacing w:line="360" w:lineRule="auto"/>
              <w:jc w:val="both"/>
            </w:pPr>
          </w:p>
        </w:tc>
      </w:tr>
      <w:tr w:rsidR="00236F31" w:rsidRPr="00700B77" w14:paraId="79364C1A" w14:textId="77777777" w:rsidTr="001A27BB">
        <w:trPr>
          <w:trHeight w:val="912"/>
        </w:trPr>
        <w:tc>
          <w:tcPr>
            <w:tcW w:w="2551" w:type="dxa"/>
            <w:shd w:val="clear" w:color="auto" w:fill="auto"/>
          </w:tcPr>
          <w:p w14:paraId="37E06E2D" w14:textId="77777777" w:rsidR="004208E7" w:rsidRPr="00700B77" w:rsidRDefault="00497D6E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hyperlink r:id="rId9" w:tgtFrame="_blank" w:history="1">
              <w:r w:rsidR="00E633C8" w:rsidRPr="00700B77">
                <w:rPr>
                  <w:rStyle w:val="ac"/>
                  <w:i w:val="0"/>
                </w:rPr>
                <w:t>Систематизация знаний</w:t>
              </w:r>
            </w:hyperlink>
          </w:p>
        </w:tc>
        <w:tc>
          <w:tcPr>
            <w:tcW w:w="5954" w:type="dxa"/>
            <w:shd w:val="clear" w:color="auto" w:fill="auto"/>
          </w:tcPr>
          <w:p w14:paraId="37EF94C8" w14:textId="77777777" w:rsidR="00EA00DD" w:rsidRPr="00700B77" w:rsidRDefault="00EA00DD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b/>
                <w:i/>
              </w:rPr>
              <w:t xml:space="preserve">- </w:t>
            </w:r>
            <w:r w:rsidRPr="00700B77">
              <w:rPr>
                <w:color w:val="000000"/>
              </w:rPr>
              <w:t xml:space="preserve">А сейчас давайте ответим на вопрос, который ставили в начале урока. </w:t>
            </w:r>
          </w:p>
          <w:p w14:paraId="7D2B8DBA" w14:textId="77777777" w:rsidR="00EA00DD" w:rsidRPr="00700B77" w:rsidRDefault="00C14060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Е</w:t>
            </w:r>
            <w:r w:rsidR="00EA00DD" w:rsidRPr="00700B77">
              <w:rPr>
                <w:color w:val="000000"/>
              </w:rPr>
              <w:t>сть ли у нас рыцари и в чём проявляется благородство рыцаря.</w:t>
            </w:r>
          </w:p>
          <w:p w14:paraId="0AE906F1" w14:textId="77777777" w:rsidR="00EA00DD" w:rsidRPr="00700B77" w:rsidRDefault="00EA00DD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Какие правила поведения рыцарей дошли до наших дней?</w:t>
            </w:r>
          </w:p>
          <w:p w14:paraId="28BC1475" w14:textId="77777777" w:rsidR="00EA00DD" w:rsidRPr="00700B77" w:rsidRDefault="00EA00DD" w:rsidP="00F26265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3402" w:type="dxa"/>
            <w:shd w:val="clear" w:color="auto" w:fill="auto"/>
          </w:tcPr>
          <w:p w14:paraId="52699C3A" w14:textId="77777777" w:rsidR="00C14060" w:rsidRPr="00700B77" w:rsidRDefault="00C14060" w:rsidP="00F26265">
            <w:pPr>
              <w:shd w:val="clear" w:color="auto" w:fill="FFFFFF"/>
              <w:spacing w:line="360" w:lineRule="auto"/>
              <w:jc w:val="both"/>
            </w:pPr>
            <w:r w:rsidRPr="00700B77">
              <w:t>Да есть.</w:t>
            </w:r>
          </w:p>
          <w:p w14:paraId="389B411A" w14:textId="73A49584" w:rsidR="00EA00DD" w:rsidRPr="00700B77" w:rsidRDefault="009C18F0" w:rsidP="00F26265">
            <w:pPr>
              <w:shd w:val="clear" w:color="auto" w:fill="FFFFFF"/>
              <w:spacing w:line="360" w:lineRule="auto"/>
              <w:jc w:val="both"/>
            </w:pPr>
            <w:r w:rsidRPr="00700B77">
              <w:t>— Это</w:t>
            </w:r>
            <w:r w:rsidR="00EA00DD" w:rsidRPr="00700B77">
              <w:t xml:space="preserve"> правила чести и достоинства, защита слабых, уважение к противнику. </w:t>
            </w:r>
          </w:p>
          <w:p w14:paraId="371D48BB" w14:textId="77777777" w:rsidR="00EA00DD" w:rsidRPr="00700B77" w:rsidRDefault="00EA00DD" w:rsidP="00F26265">
            <w:pPr>
              <w:shd w:val="clear" w:color="auto" w:fill="FFFFFF"/>
              <w:spacing w:line="360" w:lineRule="auto"/>
              <w:jc w:val="both"/>
            </w:pPr>
            <w:r w:rsidRPr="00700B77">
              <w:t>И их нужно помнить всегда, будь то просто спор, или соревнование, или даже</w:t>
            </w:r>
          </w:p>
          <w:p w14:paraId="797BEFF1" w14:textId="77777777" w:rsidR="00EA00DD" w:rsidRPr="00700B77" w:rsidRDefault="00EA00DD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t>поединок. Мне бы очень хотелось, чтобы вы на протяжении своего жизненного пути всегда поступали по -</w:t>
            </w:r>
            <w:r w:rsidR="00C14060" w:rsidRPr="00700B77">
              <w:t xml:space="preserve"> </w:t>
            </w:r>
            <w:r w:rsidRPr="00700B77">
              <w:t xml:space="preserve">совести, чтобы не уронили свое человеческое достоинство, чтобы не запятнали свою честь. </w:t>
            </w:r>
          </w:p>
        </w:tc>
        <w:tc>
          <w:tcPr>
            <w:tcW w:w="3118" w:type="dxa"/>
            <w:vMerge/>
            <w:shd w:val="clear" w:color="auto" w:fill="auto"/>
          </w:tcPr>
          <w:p w14:paraId="22B0F1BB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</w:tc>
      </w:tr>
      <w:tr w:rsidR="00236F31" w:rsidRPr="00700B77" w14:paraId="734CF2F9" w14:textId="77777777" w:rsidTr="001A27BB">
        <w:trPr>
          <w:trHeight w:val="488"/>
        </w:trPr>
        <w:tc>
          <w:tcPr>
            <w:tcW w:w="2551" w:type="dxa"/>
            <w:shd w:val="clear" w:color="auto" w:fill="auto"/>
          </w:tcPr>
          <w:p w14:paraId="331271FD" w14:textId="77777777" w:rsidR="004208E7" w:rsidRPr="00700B77" w:rsidRDefault="00E633C8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700B77">
              <w:rPr>
                <w:color w:val="000000"/>
              </w:rPr>
              <w:lastRenderedPageBreak/>
              <w:t>Оценивание</w:t>
            </w:r>
          </w:p>
        </w:tc>
        <w:tc>
          <w:tcPr>
            <w:tcW w:w="5954" w:type="dxa"/>
            <w:shd w:val="clear" w:color="auto" w:fill="auto"/>
          </w:tcPr>
          <w:p w14:paraId="65ABCA27" w14:textId="77777777" w:rsidR="00E633C8" w:rsidRPr="00700B77" w:rsidRDefault="00EA00DD" w:rsidP="00F26265">
            <w:pPr>
              <w:spacing w:line="360" w:lineRule="auto"/>
              <w:jc w:val="both"/>
              <w:rPr>
                <w:i/>
              </w:rPr>
            </w:pPr>
            <w:r w:rsidRPr="00700B77">
              <w:rPr>
                <w:color w:val="000000"/>
              </w:rPr>
              <w:t>Консультирую, обосновываю оценки</w:t>
            </w:r>
          </w:p>
        </w:tc>
        <w:tc>
          <w:tcPr>
            <w:tcW w:w="3402" w:type="dxa"/>
            <w:shd w:val="clear" w:color="auto" w:fill="auto"/>
          </w:tcPr>
          <w:p w14:paraId="0A7732CE" w14:textId="77777777" w:rsidR="004208E7" w:rsidRPr="00700B77" w:rsidRDefault="00E633C8" w:rsidP="00F26265">
            <w:pPr>
              <w:shd w:val="clear" w:color="auto" w:fill="FFFFFF"/>
              <w:spacing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color w:val="000000"/>
              </w:rPr>
              <w:t>Учащиеся  самостоятельно оценивают работу на</w:t>
            </w:r>
            <w:r w:rsidR="00C14060" w:rsidRPr="00700B77">
              <w:rPr>
                <w:color w:val="000000"/>
              </w:rPr>
              <w:t xml:space="preserve"> уроке</w:t>
            </w:r>
            <w:r w:rsidRPr="00700B77">
              <w:rPr>
                <w:color w:val="000000"/>
              </w:rPr>
              <w:t xml:space="preserve"> (самооценка, взаимооценивание результатов работы одноклассников)</w:t>
            </w:r>
          </w:p>
          <w:p w14:paraId="19E4CD40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color w:val="00B0F0"/>
              </w:rPr>
            </w:pPr>
          </w:p>
        </w:tc>
        <w:tc>
          <w:tcPr>
            <w:tcW w:w="3118" w:type="dxa"/>
            <w:vMerge/>
            <w:shd w:val="clear" w:color="auto" w:fill="auto"/>
          </w:tcPr>
          <w:p w14:paraId="79A2BD81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</w:tc>
      </w:tr>
      <w:tr w:rsidR="00236F31" w:rsidRPr="00700B77" w14:paraId="214D795F" w14:textId="77777777" w:rsidTr="001A27BB">
        <w:tc>
          <w:tcPr>
            <w:tcW w:w="2551" w:type="dxa"/>
            <w:shd w:val="clear" w:color="auto" w:fill="auto"/>
          </w:tcPr>
          <w:p w14:paraId="6A12370F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  <w:r w:rsidRPr="00700B77">
              <w:lastRenderedPageBreak/>
              <w:t>Рефлексия</w:t>
            </w:r>
            <w:r w:rsidR="001A27BB" w:rsidRPr="00700B77">
              <w:t xml:space="preserve"> </w:t>
            </w:r>
            <w:r w:rsidR="00E633C8" w:rsidRPr="00700B77">
              <w:t>учебной деятельности</w:t>
            </w:r>
          </w:p>
        </w:tc>
        <w:tc>
          <w:tcPr>
            <w:tcW w:w="5954" w:type="dxa"/>
            <w:shd w:val="clear" w:color="auto" w:fill="auto"/>
          </w:tcPr>
          <w:p w14:paraId="57D73D59" w14:textId="77777777" w:rsidR="004208E7" w:rsidRPr="00700B77" w:rsidRDefault="004208E7" w:rsidP="00F26265">
            <w:pPr>
              <w:shd w:val="clear" w:color="auto" w:fill="FFFFFF"/>
              <w:spacing w:line="360" w:lineRule="auto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Подведем итоги нашей работы. Предлагаю вам продолжить следующие фразы:</w:t>
            </w:r>
          </w:p>
          <w:p w14:paraId="775965AE" w14:textId="77777777" w:rsidR="004208E7" w:rsidRPr="00700B77" w:rsidRDefault="004208E7" w:rsidP="00F26265">
            <w:pPr>
              <w:numPr>
                <w:ilvl w:val="0"/>
                <w:numId w:val="9"/>
              </w:numPr>
              <w:shd w:val="clear" w:color="auto" w:fill="FFFFFF"/>
              <w:spacing w:line="360" w:lineRule="auto"/>
              <w:ind w:left="0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На уроке я работал (а)… (</w:t>
            </w:r>
            <w:r w:rsidRPr="00700B77">
              <w:rPr>
                <w:i/>
                <w:iCs/>
                <w:color w:val="000000"/>
              </w:rPr>
              <w:t>активно / пассивно</w:t>
            </w:r>
            <w:r w:rsidRPr="00700B77">
              <w:rPr>
                <w:color w:val="000000"/>
              </w:rPr>
              <w:t>).</w:t>
            </w:r>
          </w:p>
          <w:p w14:paraId="3B9EC90F" w14:textId="77777777" w:rsidR="004208E7" w:rsidRPr="00700B77" w:rsidRDefault="004208E7" w:rsidP="00F26265">
            <w:pPr>
              <w:numPr>
                <w:ilvl w:val="0"/>
                <w:numId w:val="9"/>
              </w:numPr>
              <w:shd w:val="clear" w:color="auto" w:fill="FFFFFF"/>
              <w:spacing w:line="360" w:lineRule="auto"/>
              <w:ind w:left="0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Своей работой на уроке я… (</w:t>
            </w:r>
            <w:r w:rsidRPr="00700B77">
              <w:rPr>
                <w:i/>
                <w:iCs/>
                <w:color w:val="000000"/>
              </w:rPr>
              <w:t>доволен (довольна) / недоволен (недовольна)</w:t>
            </w:r>
            <w:r w:rsidRPr="00700B77">
              <w:rPr>
                <w:color w:val="000000"/>
              </w:rPr>
              <w:t>).</w:t>
            </w:r>
          </w:p>
          <w:p w14:paraId="5594203C" w14:textId="77777777" w:rsidR="004208E7" w:rsidRPr="00700B77" w:rsidRDefault="004208E7" w:rsidP="00F26265">
            <w:pPr>
              <w:numPr>
                <w:ilvl w:val="0"/>
                <w:numId w:val="9"/>
              </w:numPr>
              <w:shd w:val="clear" w:color="auto" w:fill="FFFFFF"/>
              <w:spacing w:line="360" w:lineRule="auto"/>
              <w:ind w:left="0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Урок мне показался… (</w:t>
            </w:r>
            <w:r w:rsidRPr="00700B77">
              <w:rPr>
                <w:i/>
                <w:iCs/>
                <w:color w:val="000000"/>
              </w:rPr>
              <w:t>коротким / длинным</w:t>
            </w:r>
            <w:r w:rsidRPr="00700B77">
              <w:rPr>
                <w:color w:val="000000"/>
              </w:rPr>
              <w:t>).</w:t>
            </w:r>
          </w:p>
          <w:p w14:paraId="2EA58B32" w14:textId="77777777" w:rsidR="004208E7" w:rsidRPr="00700B77" w:rsidRDefault="004208E7" w:rsidP="00F26265">
            <w:pPr>
              <w:numPr>
                <w:ilvl w:val="0"/>
                <w:numId w:val="9"/>
              </w:numPr>
              <w:shd w:val="clear" w:color="auto" w:fill="FFFFFF"/>
              <w:spacing w:line="360" w:lineRule="auto"/>
              <w:ind w:left="0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За урок я (</w:t>
            </w:r>
            <w:r w:rsidRPr="00700B77">
              <w:rPr>
                <w:i/>
                <w:iCs/>
                <w:color w:val="000000"/>
              </w:rPr>
              <w:t>не устал(а) /устал(а)</w:t>
            </w:r>
            <w:r w:rsidRPr="00700B77">
              <w:rPr>
                <w:color w:val="000000"/>
              </w:rPr>
              <w:t>).</w:t>
            </w:r>
          </w:p>
          <w:p w14:paraId="1FD9B823" w14:textId="77777777" w:rsidR="004208E7" w:rsidRPr="00700B77" w:rsidRDefault="004208E7" w:rsidP="00F26265">
            <w:pPr>
              <w:numPr>
                <w:ilvl w:val="0"/>
                <w:numId w:val="9"/>
              </w:numPr>
              <w:shd w:val="clear" w:color="auto" w:fill="FFFFFF"/>
              <w:spacing w:line="360" w:lineRule="auto"/>
              <w:ind w:left="0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Мое настроение… (</w:t>
            </w:r>
            <w:r w:rsidRPr="00700B77">
              <w:rPr>
                <w:i/>
                <w:iCs/>
                <w:color w:val="000000"/>
              </w:rPr>
              <w:t>стало лучше / стало хуже</w:t>
            </w:r>
            <w:r w:rsidRPr="00700B77">
              <w:rPr>
                <w:color w:val="000000"/>
              </w:rPr>
              <w:t>).</w:t>
            </w:r>
          </w:p>
          <w:p w14:paraId="7E79C850" w14:textId="77777777" w:rsidR="004208E7" w:rsidRPr="00700B77" w:rsidRDefault="004208E7" w:rsidP="00F26265">
            <w:pPr>
              <w:numPr>
                <w:ilvl w:val="0"/>
                <w:numId w:val="9"/>
              </w:numPr>
              <w:shd w:val="clear" w:color="auto" w:fill="FFFFFF"/>
              <w:spacing w:line="360" w:lineRule="auto"/>
              <w:ind w:left="0"/>
              <w:jc w:val="both"/>
              <w:rPr>
                <w:color w:val="000000"/>
              </w:rPr>
            </w:pPr>
            <w:r w:rsidRPr="00700B77">
              <w:rPr>
                <w:color w:val="000000"/>
              </w:rPr>
              <w:t>- Материал урока мне был… (</w:t>
            </w:r>
            <w:r w:rsidRPr="00700B77">
              <w:rPr>
                <w:i/>
                <w:iCs/>
                <w:color w:val="000000"/>
              </w:rPr>
              <w:t>полезен / бесполезен, интересен / скучен</w:t>
            </w:r>
            <w:r w:rsidRPr="00700B77">
              <w:rPr>
                <w:color w:val="000000"/>
              </w:rPr>
              <w:t>).</w:t>
            </w:r>
          </w:p>
          <w:p w14:paraId="2106AEB5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  <w:r w:rsidRPr="00700B77">
              <w:rPr>
                <w:color w:val="000000"/>
              </w:rPr>
              <w:t>- У вас на партах есть картинки с изображениями рыцарей. Кому понравился урок прикрепите картинку на доску.</w:t>
            </w:r>
          </w:p>
        </w:tc>
        <w:tc>
          <w:tcPr>
            <w:tcW w:w="3402" w:type="dxa"/>
            <w:shd w:val="clear" w:color="auto" w:fill="auto"/>
          </w:tcPr>
          <w:p w14:paraId="18692328" w14:textId="77777777" w:rsidR="004208E7" w:rsidRPr="00700B77" w:rsidRDefault="00236F31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Учащиеся проводят рефлексию.</w:t>
            </w:r>
          </w:p>
        </w:tc>
        <w:tc>
          <w:tcPr>
            <w:tcW w:w="3118" w:type="dxa"/>
            <w:shd w:val="clear" w:color="auto" w:fill="auto"/>
          </w:tcPr>
          <w:p w14:paraId="1476815D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</w:tc>
      </w:tr>
      <w:tr w:rsidR="00236F31" w:rsidRPr="00700B77" w14:paraId="36E96129" w14:textId="77777777" w:rsidTr="001A27BB">
        <w:tc>
          <w:tcPr>
            <w:tcW w:w="2551" w:type="dxa"/>
            <w:shd w:val="clear" w:color="auto" w:fill="auto"/>
          </w:tcPr>
          <w:p w14:paraId="3435E7E9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700B77">
              <w:rPr>
                <w:b/>
              </w:rPr>
              <w:t>Домашнее задание</w:t>
            </w:r>
          </w:p>
        </w:tc>
        <w:tc>
          <w:tcPr>
            <w:tcW w:w="5954" w:type="dxa"/>
            <w:shd w:val="clear" w:color="auto" w:fill="auto"/>
          </w:tcPr>
          <w:p w14:paraId="130EAA8B" w14:textId="77777777" w:rsidR="00E633C8" w:rsidRPr="00700B77" w:rsidRDefault="00E633C8" w:rsidP="00F26265">
            <w:pPr>
              <w:spacing w:line="360" w:lineRule="auto"/>
              <w:jc w:val="both"/>
              <w:rPr>
                <w:rStyle w:val="ad"/>
                <w:b w:val="0"/>
                <w:color w:val="000000"/>
                <w:bdr w:val="none" w:sz="0" w:space="0" w:color="auto" w:frame="1"/>
                <w:shd w:val="clear" w:color="auto" w:fill="FFFFFF"/>
              </w:rPr>
            </w:pPr>
            <w:r w:rsidRPr="00700B77">
              <w:rPr>
                <w:rStyle w:val="ad"/>
                <w:b w:val="0"/>
                <w:color w:val="000000"/>
                <w:bdr w:val="none" w:sz="0" w:space="0" w:color="auto" w:frame="1"/>
                <w:shd w:val="clear" w:color="auto" w:fill="FFFFFF"/>
              </w:rPr>
              <w:t>Параграф 12 читать, ответить на вопросы.</w:t>
            </w:r>
          </w:p>
          <w:p w14:paraId="34B14241" w14:textId="77777777" w:rsidR="00EA00DD" w:rsidRPr="00700B77" w:rsidRDefault="00E633C8" w:rsidP="00F26265">
            <w:pPr>
              <w:pStyle w:val="ae"/>
              <w:numPr>
                <w:ilvl w:val="0"/>
                <w:numId w:val="15"/>
              </w:numPr>
              <w:spacing w:line="360" w:lineRule="auto"/>
              <w:jc w:val="both"/>
              <w:rPr>
                <w:rFonts w:eastAsia="Calibri"/>
                <w:bCs/>
                <w:color w:val="231F20"/>
                <w:lang w:eastAsia="ar-SA"/>
              </w:rPr>
            </w:pPr>
            <w:r w:rsidRPr="00700B77">
              <w:rPr>
                <w:rFonts w:eastAsia="Calibri"/>
                <w:bCs/>
                <w:color w:val="231F20"/>
                <w:lang w:eastAsia="ar-SA"/>
              </w:rPr>
              <w:t>Придумать и нарис</w:t>
            </w:r>
            <w:r w:rsidR="00EA00DD" w:rsidRPr="00700B77">
              <w:rPr>
                <w:rFonts w:eastAsia="Calibri"/>
                <w:bCs/>
                <w:color w:val="231F20"/>
                <w:lang w:eastAsia="ar-SA"/>
              </w:rPr>
              <w:t>овать герб и девиз рыцаря.</w:t>
            </w:r>
          </w:p>
          <w:p w14:paraId="0F479474" w14:textId="77777777" w:rsidR="00E633C8" w:rsidRPr="00700B77" w:rsidRDefault="00EA00DD" w:rsidP="00F26265">
            <w:pPr>
              <w:pStyle w:val="ae"/>
              <w:numPr>
                <w:ilvl w:val="0"/>
                <w:numId w:val="15"/>
              </w:numPr>
              <w:spacing w:line="360" w:lineRule="auto"/>
              <w:jc w:val="both"/>
              <w:rPr>
                <w:rFonts w:eastAsia="Calibri"/>
                <w:bCs/>
                <w:color w:val="231F20"/>
                <w:lang w:eastAsia="ar-SA"/>
              </w:rPr>
            </w:pPr>
            <w:r w:rsidRPr="00700B77">
              <w:rPr>
                <w:rFonts w:eastAsia="Calibri"/>
                <w:bCs/>
                <w:color w:val="231F20"/>
                <w:lang w:eastAsia="ar-SA"/>
              </w:rPr>
              <w:t>С</w:t>
            </w:r>
            <w:r w:rsidR="00E633C8" w:rsidRPr="00700B77">
              <w:rPr>
                <w:rFonts w:eastAsia="Calibri"/>
                <w:bCs/>
                <w:color w:val="231F20"/>
                <w:lang w:eastAsia="ar-SA"/>
              </w:rPr>
              <w:t xml:space="preserve">оставить рассказ «Один день из жизни рыцаря». </w:t>
            </w:r>
          </w:p>
          <w:p w14:paraId="4816DBA4" w14:textId="77777777" w:rsidR="00E633C8" w:rsidRPr="00700B77" w:rsidRDefault="00E633C8" w:rsidP="00F26265">
            <w:pPr>
              <w:spacing w:line="360" w:lineRule="auto"/>
              <w:jc w:val="both"/>
            </w:pPr>
          </w:p>
        </w:tc>
        <w:tc>
          <w:tcPr>
            <w:tcW w:w="3402" w:type="dxa"/>
            <w:shd w:val="clear" w:color="auto" w:fill="auto"/>
          </w:tcPr>
          <w:p w14:paraId="2FF4F094" w14:textId="77777777" w:rsidR="004208E7" w:rsidRPr="00700B77" w:rsidRDefault="00236F31" w:rsidP="00F26265">
            <w:pPr>
              <w:pStyle w:val="p2"/>
              <w:spacing w:before="0" w:beforeAutospacing="0" w:after="0" w:afterAutospacing="0" w:line="360" w:lineRule="auto"/>
              <w:jc w:val="both"/>
              <w:rPr>
                <w:rStyle w:val="ac"/>
                <w:i w:val="0"/>
              </w:rPr>
            </w:pPr>
            <w:r w:rsidRPr="00700B77">
              <w:rPr>
                <w:rStyle w:val="ac"/>
                <w:i w:val="0"/>
              </w:rPr>
              <w:t>Учащиеся записывают.</w:t>
            </w:r>
          </w:p>
        </w:tc>
        <w:tc>
          <w:tcPr>
            <w:tcW w:w="3118" w:type="dxa"/>
            <w:shd w:val="clear" w:color="auto" w:fill="auto"/>
          </w:tcPr>
          <w:p w14:paraId="62BE3AFA" w14:textId="77777777" w:rsidR="004208E7" w:rsidRPr="00700B77" w:rsidRDefault="004208E7" w:rsidP="00F26265">
            <w:pPr>
              <w:pStyle w:val="p2"/>
              <w:spacing w:before="0" w:beforeAutospacing="0" w:after="0" w:afterAutospacing="0" w:line="360" w:lineRule="auto"/>
              <w:jc w:val="both"/>
            </w:pPr>
          </w:p>
        </w:tc>
      </w:tr>
    </w:tbl>
    <w:p w14:paraId="324141A7" w14:textId="77777777" w:rsidR="00782898" w:rsidRPr="00700B77" w:rsidRDefault="00782898" w:rsidP="007745EF">
      <w:pPr>
        <w:spacing w:line="360" w:lineRule="auto"/>
        <w:jc w:val="both"/>
        <w:rPr>
          <w:b/>
        </w:rPr>
      </w:pPr>
    </w:p>
    <w:p w14:paraId="0C8082C1" w14:textId="77777777" w:rsidR="004208E7" w:rsidRPr="00700B77" w:rsidRDefault="004208E7" w:rsidP="007745EF">
      <w:pPr>
        <w:pStyle w:val="c13"/>
        <w:shd w:val="clear" w:color="auto" w:fill="FFFFFF" w:themeFill="background1"/>
        <w:spacing w:before="0" w:after="0" w:line="360" w:lineRule="auto"/>
        <w:jc w:val="both"/>
        <w:rPr>
          <w:b/>
        </w:rPr>
      </w:pPr>
    </w:p>
    <w:p w14:paraId="3924ECD9" w14:textId="77777777" w:rsidR="00EA00DD" w:rsidRPr="00700B77" w:rsidRDefault="00C14060" w:rsidP="007745EF">
      <w:pPr>
        <w:pStyle w:val="c13"/>
        <w:shd w:val="clear" w:color="auto" w:fill="FFFFFF" w:themeFill="background1"/>
        <w:spacing w:before="0" w:after="0" w:line="360" w:lineRule="auto"/>
        <w:jc w:val="both"/>
        <w:rPr>
          <w:sz w:val="28"/>
          <w:szCs w:val="28"/>
        </w:rPr>
      </w:pPr>
      <w:r w:rsidRPr="00700B77">
        <w:rPr>
          <w:sz w:val="28"/>
          <w:szCs w:val="28"/>
        </w:rPr>
        <w:t>Карточка 1</w:t>
      </w:r>
    </w:p>
    <w:p w14:paraId="589F064A" w14:textId="77777777" w:rsidR="00C14060" w:rsidRPr="00700B77" w:rsidRDefault="00C14060" w:rsidP="00E700B8">
      <w:pPr>
        <w:pStyle w:val="c13"/>
        <w:shd w:val="clear" w:color="auto" w:fill="FFFFFF" w:themeFill="background1"/>
        <w:spacing w:before="0" w:after="0" w:line="360" w:lineRule="auto"/>
        <w:jc w:val="center"/>
        <w:rPr>
          <w:sz w:val="28"/>
          <w:szCs w:val="28"/>
        </w:rPr>
      </w:pPr>
      <w:r w:rsidRPr="00700B77">
        <w:rPr>
          <w:sz w:val="28"/>
          <w:szCs w:val="28"/>
        </w:rPr>
        <w:t>Найти замок из предложенных изображений</w:t>
      </w:r>
    </w:p>
    <w:p w14:paraId="67C12D55" w14:textId="77777777" w:rsidR="00C14060" w:rsidRPr="00700B77" w:rsidRDefault="00C14060" w:rsidP="007745EF">
      <w:pPr>
        <w:pStyle w:val="c13"/>
        <w:shd w:val="clear" w:color="auto" w:fill="FFFFFF" w:themeFill="background1"/>
        <w:spacing w:before="0" w:after="0" w:line="360" w:lineRule="auto"/>
        <w:ind w:left="3540" w:firstLine="708"/>
      </w:pPr>
      <w:r w:rsidRPr="00700B77">
        <w:rPr>
          <w:noProof/>
        </w:rPr>
        <w:lastRenderedPageBreak/>
        <w:drawing>
          <wp:inline distT="0" distB="0" distL="0" distR="0" wp14:anchorId="5FC7EDB6" wp14:editId="13F74BEB">
            <wp:extent cx="1152525" cy="822851"/>
            <wp:effectExtent l="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6367" cy="825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45EF" w:rsidRPr="00700B77">
        <w:t xml:space="preserve"> 1</w:t>
      </w:r>
      <w:r w:rsidR="007745EF" w:rsidRPr="00700B77">
        <w:tab/>
      </w:r>
      <w:r w:rsidR="007745EF" w:rsidRPr="00700B77">
        <w:tab/>
      </w:r>
      <w:r w:rsidR="007745EF" w:rsidRPr="00700B77">
        <w:tab/>
      </w:r>
      <w:r w:rsidR="007745EF" w:rsidRPr="00700B77">
        <w:tab/>
      </w:r>
      <w:r w:rsidR="007745EF" w:rsidRPr="00700B77">
        <w:tab/>
      </w:r>
      <w:r w:rsidR="007745EF" w:rsidRPr="00700B77">
        <w:rPr>
          <w:noProof/>
        </w:rPr>
        <w:drawing>
          <wp:inline distT="0" distB="0" distL="0" distR="0" wp14:anchorId="11281FF6" wp14:editId="4B5ECC93">
            <wp:extent cx="1162050" cy="871538"/>
            <wp:effectExtent l="0" t="0" r="0" b="508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1169733" cy="87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45EF" w:rsidRPr="00700B77">
        <w:t xml:space="preserve"> 2</w:t>
      </w:r>
    </w:p>
    <w:p w14:paraId="78F4F7A8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ind w:left="3540" w:firstLine="708"/>
      </w:pPr>
    </w:p>
    <w:p w14:paraId="68CDE9CE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ind w:left="3540" w:firstLine="708"/>
      </w:pPr>
      <w:r w:rsidRPr="00700B77">
        <w:rPr>
          <w:noProof/>
        </w:rPr>
        <w:drawing>
          <wp:inline distT="0" distB="0" distL="0" distR="0" wp14:anchorId="0EDB03B0" wp14:editId="03293A14">
            <wp:extent cx="1219200" cy="914400"/>
            <wp:effectExtent l="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1919" cy="916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 xml:space="preserve"> 3</w:t>
      </w:r>
      <w:r w:rsidRPr="00700B77">
        <w:tab/>
      </w:r>
      <w:r w:rsidRPr="00700B77">
        <w:tab/>
      </w:r>
      <w:r w:rsidRPr="00700B77">
        <w:tab/>
      </w:r>
      <w:r w:rsidRPr="00700B77">
        <w:tab/>
      </w:r>
      <w:r w:rsidRPr="00700B77">
        <w:tab/>
      </w:r>
      <w:r w:rsidRPr="00700B77">
        <w:rPr>
          <w:noProof/>
        </w:rPr>
        <w:drawing>
          <wp:inline distT="0" distB="0" distL="0" distR="0" wp14:anchorId="5FA5BB26" wp14:editId="74098F40">
            <wp:extent cx="1279500" cy="90487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1293404" cy="914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 xml:space="preserve"> 4</w:t>
      </w:r>
    </w:p>
    <w:p w14:paraId="3E8F74C1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ind w:left="3540" w:firstLine="708"/>
      </w:pPr>
    </w:p>
    <w:p w14:paraId="207EDFB0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rPr>
          <w:sz w:val="28"/>
          <w:szCs w:val="28"/>
        </w:rPr>
      </w:pPr>
      <w:r w:rsidRPr="00700B77">
        <w:rPr>
          <w:sz w:val="28"/>
          <w:szCs w:val="28"/>
        </w:rPr>
        <w:t>Карточка 2</w:t>
      </w:r>
    </w:p>
    <w:p w14:paraId="3E583908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ind w:left="4248" w:firstLine="708"/>
        <w:rPr>
          <w:sz w:val="28"/>
          <w:szCs w:val="28"/>
        </w:rPr>
      </w:pPr>
      <w:r w:rsidRPr="00700B77">
        <w:rPr>
          <w:sz w:val="28"/>
          <w:szCs w:val="28"/>
        </w:rPr>
        <w:t>Найдите одежду, в которую снарядим рыцаря на войну</w:t>
      </w:r>
    </w:p>
    <w:p w14:paraId="5990B66E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ind w:left="4248" w:firstLine="708"/>
      </w:pPr>
      <w:r w:rsidRPr="00700B77">
        <w:rPr>
          <w:noProof/>
        </w:rPr>
        <w:drawing>
          <wp:inline distT="0" distB="0" distL="0" distR="0" wp14:anchorId="2DC9710E" wp14:editId="2402E1A8">
            <wp:extent cx="1066800" cy="1458956"/>
            <wp:effectExtent l="0" t="0" r="0" b="8255"/>
            <wp:docPr id="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16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318" cy="14610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 xml:space="preserve"> 1</w:t>
      </w:r>
      <w:r w:rsidRPr="00700B77">
        <w:tab/>
      </w:r>
      <w:r w:rsidRPr="00700B77">
        <w:tab/>
      </w:r>
      <w:r w:rsidRPr="00700B77">
        <w:rPr>
          <w:noProof/>
        </w:rPr>
        <w:drawing>
          <wp:inline distT="0" distB="0" distL="0" distR="0" wp14:anchorId="1D97AD05" wp14:editId="5ED55B20">
            <wp:extent cx="929787" cy="1457325"/>
            <wp:effectExtent l="0" t="0" r="3810" b="0"/>
            <wp:docPr id="9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/>
                    <pic:cNvPicPr>
                      <a:picLocks noChangeAspect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3566" cy="1463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>2</w:t>
      </w:r>
      <w:r w:rsidRPr="00700B77">
        <w:tab/>
      </w:r>
      <w:r w:rsidRPr="00700B77">
        <w:tab/>
      </w:r>
      <w:r w:rsidRPr="00700B77">
        <w:rPr>
          <w:noProof/>
        </w:rPr>
        <w:drawing>
          <wp:inline distT="0" distB="0" distL="0" distR="0" wp14:anchorId="3A15D150" wp14:editId="720BB91C">
            <wp:extent cx="851489" cy="2105025"/>
            <wp:effectExtent l="0" t="0" r="635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7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  <a14:imgEffect>
                                <a14:colorTemperature colorTemp="11200"/>
                              </a14:imgEffect>
                            </a14:imgLayer>
                          </a14:imgProps>
                        </a:ext>
                      </a:extLst>
                    </a:blip>
                    <a:srcRect l="67640"/>
                    <a:stretch/>
                  </pic:blipFill>
                  <pic:spPr>
                    <a:xfrm>
                      <a:off x="0" y="0"/>
                      <a:ext cx="852506" cy="2107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>3</w:t>
      </w:r>
    </w:p>
    <w:p w14:paraId="1FB38197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ind w:left="4248" w:firstLine="708"/>
      </w:pPr>
    </w:p>
    <w:p w14:paraId="447F3959" w14:textId="77777777" w:rsidR="007745EF" w:rsidRPr="00700B77" w:rsidRDefault="007745EF" w:rsidP="007745EF">
      <w:pPr>
        <w:pStyle w:val="c13"/>
        <w:shd w:val="clear" w:color="auto" w:fill="FFFFFF" w:themeFill="background1"/>
        <w:spacing w:before="0" w:after="0" w:line="360" w:lineRule="auto"/>
        <w:ind w:left="4248" w:firstLine="708"/>
      </w:pPr>
      <w:r w:rsidRPr="00700B77">
        <w:rPr>
          <w:noProof/>
        </w:rPr>
        <w:lastRenderedPageBreak/>
        <w:drawing>
          <wp:inline distT="0" distB="0" distL="0" distR="0" wp14:anchorId="46C95936" wp14:editId="35705824">
            <wp:extent cx="1276350" cy="1377029"/>
            <wp:effectExtent l="0" t="0" r="0" b="0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8717" cy="1379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>4</w:t>
      </w:r>
      <w:r w:rsidRPr="00700B77">
        <w:tab/>
      </w:r>
      <w:r w:rsidRPr="00700B77">
        <w:tab/>
      </w:r>
      <w:r w:rsidRPr="00700B77">
        <w:rPr>
          <w:noProof/>
        </w:rPr>
        <w:drawing>
          <wp:inline distT="0" distB="0" distL="0" distR="0" wp14:anchorId="31F229A8" wp14:editId="3234DDEF">
            <wp:extent cx="1085850" cy="1504251"/>
            <wp:effectExtent l="0" t="0" r="0" b="127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9293" cy="1509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>5</w:t>
      </w:r>
      <w:r w:rsidRPr="00700B77">
        <w:tab/>
      </w:r>
      <w:r w:rsidRPr="00700B77">
        <w:tab/>
      </w:r>
      <w:r w:rsidRPr="00700B77">
        <w:rPr>
          <w:noProof/>
        </w:rPr>
        <w:drawing>
          <wp:inline distT="0" distB="0" distL="0" distR="0" wp14:anchorId="3132F3BD" wp14:editId="0ABD724E">
            <wp:extent cx="979726" cy="1409700"/>
            <wp:effectExtent l="0" t="0" r="0" b="0"/>
            <wp:docPr id="10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colorTemperature colorTemp="112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025" cy="1411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0B77">
        <w:t>6</w:t>
      </w:r>
      <w:r w:rsidRPr="00700B77">
        <w:tab/>
      </w:r>
    </w:p>
    <w:sectPr w:rsidR="007745EF" w:rsidRPr="00700B77" w:rsidSect="00700B77">
      <w:footerReference w:type="even" r:id="rId21"/>
      <w:footerReference w:type="default" r:id="rId22"/>
      <w:footerReference w:type="first" r:id="rId23"/>
      <w:pgSz w:w="16838" w:h="11906" w:orient="landscape" w:code="9"/>
      <w:pgMar w:top="1134" w:right="1134" w:bottom="1134" w:left="1134" w:header="284" w:footer="454" w:gutter="0"/>
      <w:pgNumType w:start="15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9BE3AE" w14:textId="77777777" w:rsidR="00497D6E" w:rsidRDefault="00497D6E" w:rsidP="000262D9">
      <w:r>
        <w:separator/>
      </w:r>
    </w:p>
  </w:endnote>
  <w:endnote w:type="continuationSeparator" w:id="0">
    <w:p w14:paraId="7D208F99" w14:textId="77777777" w:rsidR="00497D6E" w:rsidRDefault="00497D6E" w:rsidP="00026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6F292" w14:textId="77777777" w:rsidR="008D26D1" w:rsidRDefault="00E414A0" w:rsidP="007F054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D26D1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9C49A3D" w14:textId="77777777" w:rsidR="008D26D1" w:rsidRDefault="008D26D1" w:rsidP="007F054B">
    <w:pPr>
      <w:pStyle w:val="a3"/>
      <w:ind w:right="360"/>
    </w:pPr>
  </w:p>
  <w:p w14:paraId="465DEFC6" w14:textId="77777777" w:rsidR="008D26D1" w:rsidRDefault="008D26D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2BF34" w14:textId="77777777" w:rsidR="008D26D1" w:rsidRDefault="008D26D1">
    <w:pPr>
      <w:pStyle w:val="a3"/>
      <w:jc w:val="right"/>
    </w:pPr>
  </w:p>
  <w:p w14:paraId="5F9DFAFE" w14:textId="77777777" w:rsidR="008D26D1" w:rsidRDefault="008D26D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05C49" w14:textId="77777777" w:rsidR="008D26D1" w:rsidRPr="002B05D1" w:rsidRDefault="00E414A0">
    <w:pPr>
      <w:pStyle w:val="a3"/>
      <w:jc w:val="right"/>
      <w:rPr>
        <w:b/>
      </w:rPr>
    </w:pPr>
    <w:r w:rsidRPr="002B05D1">
      <w:rPr>
        <w:b/>
      </w:rPr>
      <w:fldChar w:fldCharType="begin"/>
    </w:r>
    <w:r w:rsidR="008D26D1" w:rsidRPr="002B05D1">
      <w:rPr>
        <w:b/>
      </w:rPr>
      <w:instrText>PAGE   \* MERGEFORMAT</w:instrText>
    </w:r>
    <w:r w:rsidRPr="002B05D1">
      <w:rPr>
        <w:b/>
      </w:rPr>
      <w:fldChar w:fldCharType="separate"/>
    </w:r>
    <w:r w:rsidR="008D26D1">
      <w:rPr>
        <w:b/>
        <w:noProof/>
      </w:rPr>
      <w:t>- 1 -</w:t>
    </w:r>
    <w:r w:rsidRPr="002B05D1">
      <w:rPr>
        <w:b/>
      </w:rPr>
      <w:fldChar w:fldCharType="end"/>
    </w:r>
  </w:p>
  <w:p w14:paraId="1CC137C9" w14:textId="77777777" w:rsidR="008D26D1" w:rsidRDefault="008D26D1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812AA" w14:textId="77777777" w:rsidR="00497D6E" w:rsidRDefault="00497D6E" w:rsidP="000262D9">
      <w:r>
        <w:separator/>
      </w:r>
    </w:p>
  </w:footnote>
  <w:footnote w:type="continuationSeparator" w:id="0">
    <w:p w14:paraId="4CE2295C" w14:textId="77777777" w:rsidR="00497D6E" w:rsidRDefault="00497D6E" w:rsidP="000262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D0AB6"/>
    <w:multiLevelType w:val="hybridMultilevel"/>
    <w:tmpl w:val="FD94B8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91ACA"/>
    <w:multiLevelType w:val="hybridMultilevel"/>
    <w:tmpl w:val="06A8B484"/>
    <w:lvl w:ilvl="0" w:tplc="3670D31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000000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804D5"/>
    <w:multiLevelType w:val="hybridMultilevel"/>
    <w:tmpl w:val="595CB03A"/>
    <w:lvl w:ilvl="0" w:tplc="0DEEAB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1E1CF5"/>
    <w:multiLevelType w:val="hybridMultilevel"/>
    <w:tmpl w:val="3EE672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B872F7"/>
    <w:multiLevelType w:val="multilevel"/>
    <w:tmpl w:val="94BEA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C2B1C7E"/>
    <w:multiLevelType w:val="multilevel"/>
    <w:tmpl w:val="70F6E6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3C28E8"/>
    <w:multiLevelType w:val="hybridMultilevel"/>
    <w:tmpl w:val="A9DAB8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98019C1"/>
    <w:multiLevelType w:val="multilevel"/>
    <w:tmpl w:val="82384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A162316"/>
    <w:multiLevelType w:val="hybridMultilevel"/>
    <w:tmpl w:val="595CB03A"/>
    <w:lvl w:ilvl="0" w:tplc="0DEEAB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C6060D2"/>
    <w:multiLevelType w:val="hybridMultilevel"/>
    <w:tmpl w:val="6858869A"/>
    <w:lvl w:ilvl="0" w:tplc="96662DF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134169"/>
    <w:multiLevelType w:val="multilevel"/>
    <w:tmpl w:val="56B0F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4802395"/>
    <w:multiLevelType w:val="multilevel"/>
    <w:tmpl w:val="A2F05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D9248B"/>
    <w:multiLevelType w:val="multilevel"/>
    <w:tmpl w:val="4FBC6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42276A4"/>
    <w:multiLevelType w:val="multilevel"/>
    <w:tmpl w:val="86D41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B934FDF"/>
    <w:multiLevelType w:val="multilevel"/>
    <w:tmpl w:val="EE860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0"/>
  </w:num>
  <w:num w:numId="4">
    <w:abstractNumId w:val="4"/>
  </w:num>
  <w:num w:numId="5">
    <w:abstractNumId w:val="11"/>
  </w:num>
  <w:num w:numId="6">
    <w:abstractNumId w:val="5"/>
  </w:num>
  <w:num w:numId="7">
    <w:abstractNumId w:val="14"/>
  </w:num>
  <w:num w:numId="8">
    <w:abstractNumId w:val="7"/>
  </w:num>
  <w:num w:numId="9">
    <w:abstractNumId w:val="13"/>
  </w:num>
  <w:num w:numId="10">
    <w:abstractNumId w:val="9"/>
  </w:num>
  <w:num w:numId="11">
    <w:abstractNumId w:val="2"/>
  </w:num>
  <w:num w:numId="12">
    <w:abstractNumId w:val="8"/>
  </w:num>
  <w:num w:numId="13">
    <w:abstractNumId w:val="1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4531"/>
    <w:rsid w:val="000238B6"/>
    <w:rsid w:val="000262D9"/>
    <w:rsid w:val="00051891"/>
    <w:rsid w:val="00084BB5"/>
    <w:rsid w:val="000F5FBD"/>
    <w:rsid w:val="00120620"/>
    <w:rsid w:val="00132DFD"/>
    <w:rsid w:val="001653F8"/>
    <w:rsid w:val="00172D38"/>
    <w:rsid w:val="001736F0"/>
    <w:rsid w:val="00174DB6"/>
    <w:rsid w:val="001812C8"/>
    <w:rsid w:val="00197FCF"/>
    <w:rsid w:val="001A27BB"/>
    <w:rsid w:val="001A4669"/>
    <w:rsid w:val="001C213F"/>
    <w:rsid w:val="001D2BFF"/>
    <w:rsid w:val="0020101B"/>
    <w:rsid w:val="00213DDE"/>
    <w:rsid w:val="00215E64"/>
    <w:rsid w:val="00236F31"/>
    <w:rsid w:val="0025244A"/>
    <w:rsid w:val="002A7FE4"/>
    <w:rsid w:val="002E2043"/>
    <w:rsid w:val="002E5AA3"/>
    <w:rsid w:val="002E6104"/>
    <w:rsid w:val="003035B9"/>
    <w:rsid w:val="00380A47"/>
    <w:rsid w:val="004012C0"/>
    <w:rsid w:val="004208E7"/>
    <w:rsid w:val="00463479"/>
    <w:rsid w:val="00497D6E"/>
    <w:rsid w:val="004D4223"/>
    <w:rsid w:val="00530047"/>
    <w:rsid w:val="0055324D"/>
    <w:rsid w:val="0059048A"/>
    <w:rsid w:val="00595F91"/>
    <w:rsid w:val="005B2E2A"/>
    <w:rsid w:val="005F0508"/>
    <w:rsid w:val="005F75D0"/>
    <w:rsid w:val="00645656"/>
    <w:rsid w:val="006529F2"/>
    <w:rsid w:val="0068286A"/>
    <w:rsid w:val="006E0725"/>
    <w:rsid w:val="006E3401"/>
    <w:rsid w:val="006F76A5"/>
    <w:rsid w:val="00700B77"/>
    <w:rsid w:val="0075355D"/>
    <w:rsid w:val="007574A1"/>
    <w:rsid w:val="00766F03"/>
    <w:rsid w:val="007745EF"/>
    <w:rsid w:val="00782898"/>
    <w:rsid w:val="00784B89"/>
    <w:rsid w:val="00793FDD"/>
    <w:rsid w:val="007F054B"/>
    <w:rsid w:val="007F35DB"/>
    <w:rsid w:val="007F6ECF"/>
    <w:rsid w:val="00804214"/>
    <w:rsid w:val="008532BD"/>
    <w:rsid w:val="0086002C"/>
    <w:rsid w:val="0088176B"/>
    <w:rsid w:val="008A47A6"/>
    <w:rsid w:val="008A778D"/>
    <w:rsid w:val="008D26D1"/>
    <w:rsid w:val="008E0BE6"/>
    <w:rsid w:val="008E27C1"/>
    <w:rsid w:val="008E4840"/>
    <w:rsid w:val="008F53BE"/>
    <w:rsid w:val="00902C5A"/>
    <w:rsid w:val="00907D0E"/>
    <w:rsid w:val="00960880"/>
    <w:rsid w:val="009A2361"/>
    <w:rsid w:val="009B2842"/>
    <w:rsid w:val="009C18F0"/>
    <w:rsid w:val="009E40B1"/>
    <w:rsid w:val="009E5600"/>
    <w:rsid w:val="00A053F6"/>
    <w:rsid w:val="00A1734C"/>
    <w:rsid w:val="00A30E13"/>
    <w:rsid w:val="00A92046"/>
    <w:rsid w:val="00B20027"/>
    <w:rsid w:val="00B262DA"/>
    <w:rsid w:val="00B63F86"/>
    <w:rsid w:val="00BA439E"/>
    <w:rsid w:val="00BB3762"/>
    <w:rsid w:val="00BC0FC8"/>
    <w:rsid w:val="00BF1119"/>
    <w:rsid w:val="00BF221C"/>
    <w:rsid w:val="00C14060"/>
    <w:rsid w:val="00C31097"/>
    <w:rsid w:val="00C56E97"/>
    <w:rsid w:val="00CF730A"/>
    <w:rsid w:val="00D14531"/>
    <w:rsid w:val="00D274B0"/>
    <w:rsid w:val="00D35B93"/>
    <w:rsid w:val="00D501D4"/>
    <w:rsid w:val="00D73B1C"/>
    <w:rsid w:val="00D87F58"/>
    <w:rsid w:val="00DC632E"/>
    <w:rsid w:val="00E207CA"/>
    <w:rsid w:val="00E414A0"/>
    <w:rsid w:val="00E633C8"/>
    <w:rsid w:val="00E700B8"/>
    <w:rsid w:val="00E8595E"/>
    <w:rsid w:val="00EA00DD"/>
    <w:rsid w:val="00EC1387"/>
    <w:rsid w:val="00EC5309"/>
    <w:rsid w:val="00EE7303"/>
    <w:rsid w:val="00F2112C"/>
    <w:rsid w:val="00F26265"/>
    <w:rsid w:val="00F30959"/>
    <w:rsid w:val="00F312E3"/>
    <w:rsid w:val="00F533F2"/>
    <w:rsid w:val="00F67A0B"/>
    <w:rsid w:val="00F849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0AFD1"/>
  <w15:docId w15:val="{4BC537A8-FD49-4405-9EEC-AFADC03DA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45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D1453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14531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footer"/>
    <w:basedOn w:val="a"/>
    <w:link w:val="a4"/>
    <w:uiPriority w:val="99"/>
    <w:rsid w:val="00D1453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D145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14531"/>
  </w:style>
  <w:style w:type="table" w:styleId="a6">
    <w:name w:val="Table Grid"/>
    <w:basedOn w:val="a1"/>
    <w:rsid w:val="00D145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mw-headline">
    <w:name w:val="mw-headline"/>
    <w:basedOn w:val="a0"/>
    <w:rsid w:val="00D14531"/>
  </w:style>
  <w:style w:type="paragraph" w:styleId="a7">
    <w:name w:val="Balloon Text"/>
    <w:basedOn w:val="a"/>
    <w:link w:val="a8"/>
    <w:uiPriority w:val="99"/>
    <w:semiHidden/>
    <w:unhideWhenUsed/>
    <w:rsid w:val="00D1453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1453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link w:val="aa"/>
    <w:uiPriority w:val="1"/>
    <w:qFormat/>
    <w:rsid w:val="00BF111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link w:val="a9"/>
    <w:uiPriority w:val="1"/>
    <w:rsid w:val="00BF1119"/>
    <w:rPr>
      <w:rFonts w:ascii="Calibri" w:eastAsia="Times New Roman" w:hAnsi="Calibri" w:cs="Times New Roman"/>
      <w:lang w:eastAsia="ru-RU"/>
    </w:rPr>
  </w:style>
  <w:style w:type="paragraph" w:styleId="ab">
    <w:name w:val="Normal (Web)"/>
    <w:basedOn w:val="a"/>
    <w:uiPriority w:val="99"/>
    <w:rsid w:val="00BB3762"/>
    <w:pPr>
      <w:spacing w:before="100" w:beforeAutospacing="1" w:after="100" w:afterAutospacing="1"/>
    </w:pPr>
  </w:style>
  <w:style w:type="character" w:styleId="ac">
    <w:name w:val="Emphasis"/>
    <w:qFormat/>
    <w:rsid w:val="0059048A"/>
    <w:rPr>
      <w:i/>
      <w:iCs/>
    </w:rPr>
  </w:style>
  <w:style w:type="character" w:styleId="ad">
    <w:name w:val="Strong"/>
    <w:uiPriority w:val="22"/>
    <w:qFormat/>
    <w:rsid w:val="0059048A"/>
    <w:rPr>
      <w:b/>
      <w:bCs/>
    </w:rPr>
  </w:style>
  <w:style w:type="character" w:customStyle="1" w:styleId="apple-converted-space">
    <w:name w:val="apple-converted-space"/>
    <w:basedOn w:val="a0"/>
    <w:rsid w:val="0059048A"/>
  </w:style>
  <w:style w:type="paragraph" w:styleId="ae">
    <w:name w:val="List Paragraph"/>
    <w:basedOn w:val="a"/>
    <w:uiPriority w:val="34"/>
    <w:qFormat/>
    <w:rsid w:val="007F054B"/>
    <w:pPr>
      <w:ind w:left="720"/>
      <w:contextualSpacing/>
    </w:pPr>
  </w:style>
  <w:style w:type="paragraph" w:customStyle="1" w:styleId="msonormalbullet2gifbullet2gif">
    <w:name w:val="msonormalbullet2gifbullet2.gif"/>
    <w:basedOn w:val="a"/>
    <w:rsid w:val="007F054B"/>
    <w:pPr>
      <w:spacing w:before="100" w:beforeAutospacing="1" w:after="100" w:afterAutospacing="1"/>
    </w:pPr>
  </w:style>
  <w:style w:type="paragraph" w:customStyle="1" w:styleId="p2">
    <w:name w:val="p2"/>
    <w:basedOn w:val="a"/>
    <w:rsid w:val="007F054B"/>
    <w:pPr>
      <w:spacing w:before="100" w:beforeAutospacing="1" w:after="100" w:afterAutospacing="1"/>
    </w:pPr>
  </w:style>
  <w:style w:type="character" w:styleId="af">
    <w:name w:val="Hyperlink"/>
    <w:uiPriority w:val="99"/>
    <w:rsid w:val="00645656"/>
    <w:rPr>
      <w:color w:val="0000FF"/>
      <w:u w:val="single"/>
    </w:rPr>
  </w:style>
  <w:style w:type="paragraph" w:customStyle="1" w:styleId="c13">
    <w:name w:val="c13"/>
    <w:basedOn w:val="a"/>
    <w:rsid w:val="00172D38"/>
    <w:pPr>
      <w:spacing w:before="90" w:after="90"/>
    </w:pPr>
  </w:style>
  <w:style w:type="character" w:customStyle="1" w:styleId="c17">
    <w:name w:val="c17"/>
    <w:basedOn w:val="a0"/>
    <w:rsid w:val="00172D38"/>
  </w:style>
  <w:style w:type="paragraph" w:customStyle="1" w:styleId="c1">
    <w:name w:val="c1"/>
    <w:basedOn w:val="a"/>
    <w:rsid w:val="00172D38"/>
    <w:pPr>
      <w:spacing w:before="90" w:after="90"/>
    </w:pPr>
  </w:style>
  <w:style w:type="character" w:customStyle="1" w:styleId="c6">
    <w:name w:val="c6"/>
    <w:basedOn w:val="a0"/>
    <w:rsid w:val="00172D38"/>
  </w:style>
  <w:style w:type="character" w:customStyle="1" w:styleId="c0">
    <w:name w:val="c0"/>
    <w:basedOn w:val="a0"/>
    <w:rsid w:val="00172D38"/>
  </w:style>
  <w:style w:type="paragraph" w:customStyle="1" w:styleId="c11">
    <w:name w:val="c11"/>
    <w:basedOn w:val="a"/>
    <w:rsid w:val="00172D38"/>
    <w:pPr>
      <w:spacing w:before="90" w:after="90"/>
    </w:pPr>
  </w:style>
  <w:style w:type="paragraph" w:customStyle="1" w:styleId="c2">
    <w:name w:val="c2"/>
    <w:basedOn w:val="a"/>
    <w:rsid w:val="00172D38"/>
    <w:pPr>
      <w:spacing w:before="90" w:after="90"/>
    </w:pPr>
  </w:style>
  <w:style w:type="paragraph" w:styleId="af0">
    <w:name w:val="header"/>
    <w:basedOn w:val="a"/>
    <w:link w:val="af1"/>
    <w:uiPriority w:val="99"/>
    <w:semiHidden/>
    <w:unhideWhenUsed/>
    <w:rsid w:val="00DC632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DC632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E207CA"/>
  </w:style>
  <w:style w:type="character" w:customStyle="1" w:styleId="c3">
    <w:name w:val="c3"/>
    <w:basedOn w:val="a0"/>
    <w:rsid w:val="00793FDD"/>
  </w:style>
  <w:style w:type="paragraph" w:customStyle="1" w:styleId="c5">
    <w:name w:val="c5"/>
    <w:basedOn w:val="a"/>
    <w:rsid w:val="00E633C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70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61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66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2561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88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1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138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786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348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4962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6609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46165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02144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2627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4078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5524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22209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779356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32703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40722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2527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73269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4391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38245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500114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008448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635497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edsovet.su/metodika/5652_vzaimokontol_i_vzaimoproverka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nashol.com/go.php?link=http://depositfiles.com/files/7pegysgtb&amp;aid=69494&amp;extlink=16976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footer" Target="footer3.xml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hyperlink" Target="http://pedsovet.su/metodika/6072_urok_systematizacii_znaniy_fgos" TargetMode="External"/><Relationship Id="rId14" Type="http://schemas.microsoft.com/office/2007/relationships/hdphoto" Target="NUL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1693</Words>
  <Characters>9654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</cp:revision>
  <cp:lastPrinted>2017-03-02T16:00:00Z</cp:lastPrinted>
  <dcterms:created xsi:type="dcterms:W3CDTF">2025-03-05T13:24:00Z</dcterms:created>
  <dcterms:modified xsi:type="dcterms:W3CDTF">2025-03-05T13:26:00Z</dcterms:modified>
</cp:coreProperties>
</file>